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3737"/>
        <w:gridCol w:w="18"/>
        <w:gridCol w:w="25"/>
        <w:gridCol w:w="4050"/>
      </w:tblGrid>
      <w:tr w:rsidR="00747C16" w:rsidRPr="009771D4" w14:paraId="16253AFA" w14:textId="77777777" w:rsidTr="006454B8">
        <w:trPr>
          <w:trHeight w:val="257"/>
        </w:trPr>
        <w:tc>
          <w:tcPr>
            <w:tcW w:w="9630" w:type="dxa"/>
            <w:gridSpan w:val="5"/>
            <w:tcBorders>
              <w:top w:val="nil"/>
            </w:tcBorders>
            <w:shd w:val="clear" w:color="auto" w:fill="1F4E79" w:themeFill="accent5" w:themeFillShade="80"/>
            <w:vAlign w:val="center"/>
          </w:tcPr>
          <w:p w14:paraId="0AFFE5F2" w14:textId="77777777" w:rsidR="00747C16" w:rsidRPr="004235C7" w:rsidRDefault="00747C16" w:rsidP="006454B8">
            <w:pPr>
              <w:rPr>
                <w:rFonts w:cstheme="minorHAnsi"/>
                <w:b/>
                <w:sz w:val="21"/>
                <w:szCs w:val="21"/>
              </w:rPr>
            </w:pPr>
            <w:r w:rsidRPr="004235C7">
              <w:rPr>
                <w:rFonts w:cstheme="minorHAnsi"/>
                <w:b/>
                <w:color w:val="FFFFFF" w:themeColor="background1"/>
                <w:sz w:val="21"/>
                <w:szCs w:val="21"/>
              </w:rPr>
              <w:t>Monday, January 22, 2024</w:t>
            </w:r>
          </w:p>
        </w:tc>
      </w:tr>
      <w:tr w:rsidR="00747C16" w:rsidRPr="009771D4" w14:paraId="323B27DA" w14:textId="77777777" w:rsidTr="000E364C">
        <w:trPr>
          <w:trHeight w:val="26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D5435EE" w14:textId="77777777" w:rsidR="00747C16" w:rsidRPr="004235C7" w:rsidRDefault="00747C16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sz w:val="21"/>
                <w:szCs w:val="21"/>
              </w:rPr>
              <w:t>4:00 – 6:00 pm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2A5AC47" w14:textId="77777777" w:rsidR="00747C16" w:rsidRPr="004235C7" w:rsidRDefault="00747C16" w:rsidP="006454B8">
            <w:pPr>
              <w:rPr>
                <w:rFonts w:cstheme="minorHAnsi"/>
                <w:b/>
                <w:sz w:val="21"/>
                <w:szCs w:val="21"/>
              </w:rPr>
            </w:pPr>
            <w:r w:rsidRPr="004235C7">
              <w:rPr>
                <w:rFonts w:cstheme="minorHAnsi"/>
                <w:b/>
                <w:sz w:val="21"/>
                <w:szCs w:val="21"/>
              </w:rPr>
              <w:t>Registration and Welcome Reception</w:t>
            </w:r>
          </w:p>
          <w:p w14:paraId="78CED7D6" w14:textId="77777777" w:rsidR="00747C16" w:rsidRPr="004235C7" w:rsidRDefault="00747C16" w:rsidP="006454B8">
            <w:pPr>
              <w:rPr>
                <w:rFonts w:cstheme="minorHAnsi"/>
                <w:bCs/>
                <w:sz w:val="21"/>
                <w:szCs w:val="21"/>
              </w:rPr>
            </w:pPr>
            <w:r w:rsidRPr="004235C7">
              <w:rPr>
                <w:rFonts w:cstheme="minorHAnsi"/>
                <w:bCs/>
                <w:sz w:val="21"/>
                <w:szCs w:val="21"/>
              </w:rPr>
              <w:t>Room: Pre-Function Space outside Eastland Grand Ballroom</w:t>
            </w:r>
          </w:p>
        </w:tc>
      </w:tr>
      <w:tr w:rsidR="00747C16" w:rsidRPr="009771D4" w14:paraId="7DE9486D" w14:textId="77777777" w:rsidTr="000E364C">
        <w:trPr>
          <w:trHeight w:val="53"/>
        </w:trPr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749A75" w14:textId="77777777" w:rsidR="00747C16" w:rsidRPr="004235C7" w:rsidRDefault="00747C16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sz w:val="21"/>
                <w:szCs w:val="21"/>
              </w:rPr>
              <w:t>6:00 pm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56402F" w14:textId="77777777" w:rsidR="00747C16" w:rsidRPr="004235C7" w:rsidRDefault="00747C16" w:rsidP="006454B8">
            <w:pPr>
              <w:rPr>
                <w:rFonts w:cstheme="minorHAnsi"/>
                <w:b/>
                <w:sz w:val="21"/>
                <w:szCs w:val="21"/>
              </w:rPr>
            </w:pPr>
            <w:r w:rsidRPr="004235C7">
              <w:rPr>
                <w:rFonts w:cstheme="minorHAnsi"/>
                <w:b/>
                <w:sz w:val="21"/>
                <w:szCs w:val="21"/>
              </w:rPr>
              <w:t>Dinner on your own</w:t>
            </w:r>
          </w:p>
        </w:tc>
      </w:tr>
      <w:tr w:rsidR="00747C16" w:rsidRPr="009771D4" w14:paraId="5F058E1E" w14:textId="77777777" w:rsidTr="000E364C">
        <w:trPr>
          <w:trHeight w:val="53"/>
        </w:trPr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8C7973" w14:textId="77777777" w:rsidR="00747C16" w:rsidRPr="004235C7" w:rsidRDefault="00747C16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C3AB9" w14:textId="77777777" w:rsidR="00747C16" w:rsidRPr="004235C7" w:rsidRDefault="00747C16" w:rsidP="006454B8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747C16" w:rsidRPr="009771D4" w14:paraId="2BE66CC1" w14:textId="77777777" w:rsidTr="006454B8">
        <w:trPr>
          <w:trHeight w:val="23"/>
        </w:trPr>
        <w:tc>
          <w:tcPr>
            <w:tcW w:w="9630" w:type="dxa"/>
            <w:gridSpan w:val="5"/>
            <w:tcBorders>
              <w:top w:val="nil"/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7329F69A" w14:textId="77777777" w:rsidR="00747C16" w:rsidRPr="004235C7" w:rsidRDefault="00747C16" w:rsidP="006454B8">
            <w:pPr>
              <w:rPr>
                <w:rFonts w:cstheme="minorHAnsi"/>
                <w:b/>
                <w:sz w:val="21"/>
                <w:szCs w:val="21"/>
              </w:rPr>
            </w:pPr>
            <w:r w:rsidRPr="004235C7">
              <w:rPr>
                <w:rFonts w:cstheme="minorHAnsi"/>
                <w:b/>
                <w:color w:val="FFFFFF" w:themeColor="background1"/>
                <w:sz w:val="21"/>
                <w:szCs w:val="21"/>
              </w:rPr>
              <w:t>Tuesday, January 23, 2024</w:t>
            </w:r>
          </w:p>
        </w:tc>
      </w:tr>
      <w:tr w:rsidR="00747C16" w:rsidRPr="000225BD" w14:paraId="3D34875B" w14:textId="77777777" w:rsidTr="000E364C">
        <w:trPr>
          <w:trHeight w:val="23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1E6F6DD" w14:textId="77777777" w:rsidR="00747C16" w:rsidRPr="004235C7" w:rsidRDefault="00747C16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sz w:val="21"/>
                <w:szCs w:val="21"/>
              </w:rPr>
              <w:t>8:00 – 8:45 am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4995274" w14:textId="77777777" w:rsidR="00747C16" w:rsidRPr="004235C7" w:rsidRDefault="00747C16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sz w:val="21"/>
                <w:szCs w:val="21"/>
              </w:rPr>
              <w:t>Registration and Breakfast</w:t>
            </w:r>
          </w:p>
          <w:p w14:paraId="18FD01A3" w14:textId="77777777" w:rsidR="00747C16" w:rsidRPr="004235C7" w:rsidRDefault="00747C16" w:rsidP="006454B8">
            <w:pPr>
              <w:rPr>
                <w:rFonts w:cstheme="minorHAnsi"/>
                <w:sz w:val="21"/>
                <w:szCs w:val="21"/>
              </w:rPr>
            </w:pPr>
            <w:r w:rsidRPr="004235C7">
              <w:rPr>
                <w:rFonts w:cstheme="minorHAnsi"/>
                <w:sz w:val="21"/>
                <w:szCs w:val="21"/>
              </w:rPr>
              <w:t>Room: Eastland Grand Ballroom</w:t>
            </w:r>
          </w:p>
        </w:tc>
      </w:tr>
      <w:tr w:rsidR="00747C16" w:rsidRPr="009771D4" w14:paraId="18BD6237" w14:textId="77777777" w:rsidTr="000E364C">
        <w:trPr>
          <w:trHeight w:val="23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339904B" w14:textId="77777777" w:rsidR="00747C16" w:rsidRPr="004235C7" w:rsidRDefault="00747C16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sz w:val="21"/>
                <w:szCs w:val="21"/>
              </w:rPr>
              <w:t>8:45 – 9:45 am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726145BD" w14:textId="77777777" w:rsidR="00747C16" w:rsidRPr="004235C7" w:rsidRDefault="00747C16" w:rsidP="006454B8">
            <w:pPr>
              <w:rPr>
                <w:rFonts w:cstheme="minorHAnsi"/>
                <w:b/>
                <w:sz w:val="21"/>
                <w:szCs w:val="21"/>
              </w:rPr>
            </w:pPr>
            <w:r w:rsidRPr="004235C7">
              <w:rPr>
                <w:rFonts w:cstheme="minorHAnsi"/>
                <w:b/>
                <w:sz w:val="21"/>
                <w:szCs w:val="21"/>
              </w:rPr>
              <w:t xml:space="preserve">Welcome and NECAFS Introduction </w:t>
            </w:r>
          </w:p>
        </w:tc>
      </w:tr>
      <w:tr w:rsidR="00747C16" w:rsidRPr="009771D4" w14:paraId="18C35C59" w14:textId="77777777" w:rsidTr="000E364C">
        <w:trPr>
          <w:trHeight w:val="23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46DA9E1" w14:textId="77777777" w:rsidR="00747C16" w:rsidRPr="004235C7" w:rsidRDefault="00747C16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sz w:val="21"/>
                <w:szCs w:val="21"/>
              </w:rPr>
              <w:t>9:45 – 10:00 am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E1AE4AB" w14:textId="77777777" w:rsidR="00747C16" w:rsidRPr="004235C7" w:rsidRDefault="00747C16" w:rsidP="006454B8">
            <w:pPr>
              <w:rPr>
                <w:rFonts w:cstheme="minorHAnsi"/>
                <w:b/>
                <w:sz w:val="21"/>
                <w:szCs w:val="21"/>
              </w:rPr>
            </w:pPr>
            <w:r w:rsidRPr="004235C7">
              <w:rPr>
                <w:rFonts w:cstheme="minorHAnsi"/>
                <w:b/>
                <w:sz w:val="21"/>
                <w:szCs w:val="21"/>
              </w:rPr>
              <w:t>Refreshment Break – Coffee and Drink Station in Pre-Function Space</w:t>
            </w:r>
          </w:p>
        </w:tc>
      </w:tr>
      <w:tr w:rsidR="00747C16" w:rsidRPr="009771D4" w14:paraId="182A823B" w14:textId="77777777" w:rsidTr="000E364C">
        <w:trPr>
          <w:trHeight w:val="2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9BA8F49" w14:textId="77777777" w:rsidR="00747C16" w:rsidRPr="004235C7" w:rsidRDefault="00747C16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sz w:val="21"/>
                <w:szCs w:val="21"/>
              </w:rPr>
              <w:t>10:00 – 12:00 pm</w:t>
            </w:r>
          </w:p>
        </w:tc>
        <w:tc>
          <w:tcPr>
            <w:tcW w:w="7830" w:type="dxa"/>
            <w:gridSpan w:val="4"/>
            <w:tcBorders>
              <w:right w:val="nil"/>
            </w:tcBorders>
            <w:shd w:val="clear" w:color="auto" w:fill="BDD6EE" w:themeFill="accent5" w:themeFillTint="66"/>
            <w:vAlign w:val="center"/>
          </w:tcPr>
          <w:p w14:paraId="2517ABE7" w14:textId="77777777" w:rsidR="00747C16" w:rsidRPr="004235C7" w:rsidRDefault="00747C16" w:rsidP="006454B8">
            <w:pPr>
              <w:rPr>
                <w:rFonts w:cstheme="minorHAnsi"/>
                <w:b/>
                <w:sz w:val="21"/>
                <w:szCs w:val="21"/>
              </w:rPr>
            </w:pPr>
            <w:r w:rsidRPr="004235C7">
              <w:rPr>
                <w:rFonts w:cstheme="minorHAnsi"/>
                <w:b/>
                <w:sz w:val="21"/>
                <w:szCs w:val="21"/>
              </w:rPr>
              <w:t>Concurrent Sessions</w:t>
            </w:r>
          </w:p>
        </w:tc>
      </w:tr>
      <w:tr w:rsidR="00747C16" w:rsidRPr="009771D4" w14:paraId="2D9A8AA7" w14:textId="77777777" w:rsidTr="000E364C">
        <w:trPr>
          <w:trHeight w:val="683"/>
        </w:trPr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F440C" w14:textId="77777777" w:rsidR="00474EFF" w:rsidRPr="004235C7" w:rsidRDefault="00474EFF" w:rsidP="00474EFF">
            <w:pPr>
              <w:rPr>
                <w:rFonts w:cstheme="minorHAnsi"/>
                <w:bCs/>
                <w:color w:val="FF0000"/>
                <w:sz w:val="21"/>
                <w:szCs w:val="21"/>
              </w:rPr>
            </w:pPr>
          </w:p>
          <w:p w14:paraId="242A5AF4" w14:textId="77777777" w:rsidR="00474EFF" w:rsidRPr="004235C7" w:rsidRDefault="00474EFF" w:rsidP="00474EFF">
            <w:pPr>
              <w:rPr>
                <w:rFonts w:cstheme="minorHAnsi"/>
                <w:bCs/>
                <w:color w:val="FF0000"/>
                <w:sz w:val="21"/>
                <w:szCs w:val="21"/>
              </w:rPr>
            </w:pPr>
          </w:p>
          <w:p w14:paraId="1F006933" w14:textId="77777777" w:rsidR="00474EFF" w:rsidRPr="004235C7" w:rsidRDefault="00474EFF" w:rsidP="00474EFF">
            <w:pPr>
              <w:rPr>
                <w:rFonts w:cstheme="minorHAnsi"/>
                <w:bCs/>
                <w:color w:val="FF0000"/>
                <w:sz w:val="21"/>
                <w:szCs w:val="21"/>
              </w:rPr>
            </w:pPr>
          </w:p>
          <w:p w14:paraId="720504C8" w14:textId="77777777" w:rsidR="00474EFF" w:rsidRPr="004235C7" w:rsidRDefault="00474EFF" w:rsidP="00474EFF">
            <w:pPr>
              <w:rPr>
                <w:rFonts w:cstheme="minorHAnsi"/>
                <w:bCs/>
                <w:color w:val="FF0000"/>
                <w:sz w:val="21"/>
                <w:szCs w:val="21"/>
              </w:rPr>
            </w:pPr>
          </w:p>
          <w:p w14:paraId="11193EB0" w14:textId="77777777" w:rsidR="00474EFF" w:rsidRPr="004235C7" w:rsidRDefault="00474EFF" w:rsidP="00474EFF">
            <w:pPr>
              <w:rPr>
                <w:rFonts w:cstheme="minorHAnsi"/>
                <w:bCs/>
                <w:color w:val="FF0000"/>
                <w:sz w:val="21"/>
                <w:szCs w:val="21"/>
              </w:rPr>
            </w:pPr>
          </w:p>
          <w:p w14:paraId="6A5F06EB" w14:textId="459570E8" w:rsidR="00474EFF" w:rsidRPr="004235C7" w:rsidRDefault="00474EFF" w:rsidP="00474EFF">
            <w:pPr>
              <w:rPr>
                <w:rFonts w:cstheme="minorHAnsi"/>
                <w:bCs/>
                <w:color w:val="FF0000"/>
                <w:sz w:val="21"/>
                <w:szCs w:val="21"/>
              </w:rPr>
            </w:pPr>
            <w:r w:rsidRPr="004235C7">
              <w:rPr>
                <w:rFonts w:cstheme="minorHAnsi"/>
                <w:bCs/>
                <w:color w:val="FF0000"/>
                <w:sz w:val="21"/>
                <w:szCs w:val="21"/>
              </w:rPr>
              <w:t>**Closed session for state produce safety program inspectors and program staff only</w:t>
            </w:r>
          </w:p>
          <w:p w14:paraId="31D2C596" w14:textId="77777777" w:rsidR="00747C16" w:rsidRPr="004235C7" w:rsidRDefault="00747C16" w:rsidP="00474EF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780" w:type="dxa"/>
            <w:gridSpan w:val="3"/>
            <w:tcBorders>
              <w:right w:val="nil"/>
            </w:tcBorders>
            <w:shd w:val="clear" w:color="auto" w:fill="DEEAF6" w:themeFill="accent5" w:themeFillTint="33"/>
          </w:tcPr>
          <w:p w14:paraId="7DF2CF26" w14:textId="77777777" w:rsidR="00747C16" w:rsidRPr="004235C7" w:rsidRDefault="00747C16" w:rsidP="006454B8">
            <w:pPr>
              <w:jc w:val="center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4235C7">
              <w:rPr>
                <w:rFonts w:cstheme="minorHAnsi"/>
                <w:b/>
                <w:sz w:val="21"/>
                <w:szCs w:val="21"/>
              </w:rPr>
              <w:t>Produce Safety Regulator and Program Staff Meeting</w:t>
            </w:r>
          </w:p>
          <w:p w14:paraId="6701E5D4" w14:textId="77777777" w:rsidR="00747C16" w:rsidRPr="004235C7" w:rsidRDefault="00747C16" w:rsidP="006454B8">
            <w:pPr>
              <w:jc w:val="center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4235C7">
              <w:rPr>
                <w:rFonts w:cstheme="minorHAnsi"/>
                <w:bCs/>
                <w:sz w:val="21"/>
                <w:szCs w:val="21"/>
              </w:rPr>
              <w:t>Room: Winslow Homer Ballroom</w:t>
            </w:r>
          </w:p>
        </w:tc>
        <w:tc>
          <w:tcPr>
            <w:tcW w:w="405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EDAEE20" w14:textId="77777777" w:rsidR="00747C16" w:rsidRPr="004235C7" w:rsidRDefault="00747C16" w:rsidP="006454B8">
            <w:pPr>
              <w:jc w:val="center"/>
              <w:rPr>
                <w:rFonts w:cstheme="minorHAnsi"/>
                <w:bCs/>
                <w:iCs/>
                <w:sz w:val="21"/>
                <w:szCs w:val="21"/>
              </w:rPr>
            </w:pPr>
            <w:r w:rsidRPr="004235C7">
              <w:rPr>
                <w:b/>
                <w:bCs/>
                <w:sz w:val="21"/>
                <w:szCs w:val="21"/>
              </w:rPr>
              <w:t>Integrated Research and Extension for Enhanced Food Safety</w:t>
            </w:r>
          </w:p>
          <w:p w14:paraId="3FEE21FC" w14:textId="77777777" w:rsidR="00747C16" w:rsidRPr="004235C7" w:rsidRDefault="00747C16" w:rsidP="006454B8">
            <w:pPr>
              <w:jc w:val="center"/>
              <w:rPr>
                <w:rFonts w:cstheme="minorHAnsi"/>
                <w:bCs/>
                <w:iCs/>
                <w:sz w:val="21"/>
                <w:szCs w:val="21"/>
              </w:rPr>
            </w:pPr>
            <w:r w:rsidRPr="004235C7">
              <w:rPr>
                <w:bCs/>
                <w:sz w:val="21"/>
                <w:szCs w:val="21"/>
              </w:rPr>
              <w:t>Room: Eastland Grand Ballroom</w:t>
            </w:r>
          </w:p>
        </w:tc>
      </w:tr>
      <w:tr w:rsidR="00747C16" w:rsidRPr="009771D4" w14:paraId="1039CEC6" w14:textId="77777777" w:rsidTr="000E364C">
        <w:trPr>
          <w:trHeight w:val="20"/>
        </w:trPr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5F4CC" w14:textId="77777777" w:rsidR="00747C16" w:rsidRPr="004235C7" w:rsidRDefault="00747C16" w:rsidP="006454B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599832E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color w:val="385623" w:themeColor="accent6" w:themeShade="80"/>
                <w:sz w:val="21"/>
                <w:szCs w:val="21"/>
              </w:rPr>
            </w:pPr>
            <w:r w:rsidRPr="004235C7">
              <w:rPr>
                <w:rFonts w:cstheme="minorHAnsi"/>
                <w:b/>
                <w:color w:val="385623" w:themeColor="accent6" w:themeShade="80"/>
                <w:sz w:val="21"/>
                <w:szCs w:val="21"/>
              </w:rPr>
              <w:t>10:00 – 10:45 am</w:t>
            </w:r>
            <w:r w:rsidRPr="004235C7">
              <w:rPr>
                <w:rFonts w:cstheme="minorHAnsi"/>
                <w:bCs/>
                <w:color w:val="FF0000"/>
                <w:sz w:val="21"/>
                <w:szCs w:val="21"/>
              </w:rPr>
              <w:t>**</w:t>
            </w:r>
          </w:p>
          <w:p w14:paraId="4D4A740C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235C7">
              <w:rPr>
                <w:rFonts w:cstheme="minorHAnsi"/>
                <w:b/>
                <w:sz w:val="21"/>
                <w:szCs w:val="21"/>
              </w:rPr>
              <w:t>Opening Remarks and State Updates</w:t>
            </w:r>
          </w:p>
          <w:p w14:paraId="3C52BF42" w14:textId="77777777" w:rsidR="00747C16" w:rsidRPr="004235C7" w:rsidRDefault="00747C16" w:rsidP="006454B8">
            <w:pPr>
              <w:jc w:val="center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4235C7">
              <w:rPr>
                <w:rFonts w:cstheme="minorHAnsi"/>
                <w:bCs/>
                <w:i/>
                <w:iCs/>
                <w:sz w:val="21"/>
                <w:szCs w:val="21"/>
              </w:rPr>
              <w:t>Michael Botelho (MA), Moderator</w:t>
            </w:r>
          </w:p>
          <w:p w14:paraId="4D802B15" w14:textId="77777777" w:rsidR="00747C16" w:rsidRPr="004235C7" w:rsidRDefault="00747C16" w:rsidP="006454B8">
            <w:pPr>
              <w:rPr>
                <w:rFonts w:cstheme="minorHAnsi"/>
                <w:bCs/>
                <w:i/>
                <w:iCs/>
                <w:sz w:val="21"/>
                <w:szCs w:val="21"/>
              </w:rPr>
            </w:pPr>
          </w:p>
          <w:p w14:paraId="490191E1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color w:val="385623" w:themeColor="accent6" w:themeShade="80"/>
                <w:sz w:val="21"/>
                <w:szCs w:val="21"/>
              </w:rPr>
            </w:pPr>
            <w:r w:rsidRPr="004235C7">
              <w:rPr>
                <w:rFonts w:cstheme="minorHAnsi"/>
                <w:b/>
                <w:color w:val="385623" w:themeColor="accent6" w:themeShade="80"/>
                <w:sz w:val="21"/>
                <w:szCs w:val="21"/>
              </w:rPr>
              <w:t>10:45 – 11:30 am</w:t>
            </w:r>
            <w:r w:rsidRPr="004235C7">
              <w:rPr>
                <w:rFonts w:cstheme="minorHAnsi"/>
                <w:bCs/>
                <w:color w:val="FF0000"/>
                <w:sz w:val="21"/>
                <w:szCs w:val="21"/>
              </w:rPr>
              <w:t>**</w:t>
            </w:r>
          </w:p>
          <w:p w14:paraId="5C4648FE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235C7">
              <w:rPr>
                <w:rFonts w:cstheme="minorHAnsi"/>
                <w:b/>
                <w:sz w:val="21"/>
                <w:szCs w:val="21"/>
              </w:rPr>
              <w:t>Qualified Exemption Status Impacts within the Jurisdiction</w:t>
            </w:r>
          </w:p>
          <w:p w14:paraId="19D671E2" w14:textId="77777777" w:rsidR="00747C16" w:rsidRPr="004235C7" w:rsidRDefault="00747C16" w:rsidP="006454B8">
            <w:pPr>
              <w:jc w:val="center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4235C7">
              <w:rPr>
                <w:rFonts w:cstheme="minorHAnsi"/>
                <w:bCs/>
                <w:i/>
                <w:iCs/>
                <w:sz w:val="21"/>
                <w:szCs w:val="21"/>
              </w:rPr>
              <w:t>Ananda Fraser (RI), Moderator</w:t>
            </w:r>
          </w:p>
          <w:p w14:paraId="52DBA0AD" w14:textId="77777777" w:rsidR="00747C16" w:rsidRPr="004235C7" w:rsidRDefault="00747C16" w:rsidP="006454B8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14:paraId="4EAFE1D1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color w:val="385623" w:themeColor="accent6" w:themeShade="80"/>
                <w:sz w:val="21"/>
                <w:szCs w:val="21"/>
              </w:rPr>
            </w:pPr>
            <w:r w:rsidRPr="004235C7">
              <w:rPr>
                <w:rFonts w:cstheme="minorHAnsi"/>
                <w:b/>
                <w:color w:val="385623" w:themeColor="accent6" w:themeShade="80"/>
                <w:sz w:val="21"/>
                <w:szCs w:val="21"/>
              </w:rPr>
              <w:t>11:30 – 12:00 pm</w:t>
            </w:r>
            <w:r w:rsidRPr="004235C7">
              <w:rPr>
                <w:rFonts w:cstheme="minorHAnsi"/>
                <w:bCs/>
                <w:color w:val="FF0000"/>
                <w:sz w:val="21"/>
                <w:szCs w:val="21"/>
              </w:rPr>
              <w:t>**</w:t>
            </w:r>
          </w:p>
          <w:p w14:paraId="4C76E804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235C7">
              <w:rPr>
                <w:rFonts w:cstheme="minorHAnsi"/>
                <w:b/>
                <w:sz w:val="21"/>
                <w:szCs w:val="21"/>
              </w:rPr>
              <w:t>Standards Update</w:t>
            </w:r>
          </w:p>
          <w:p w14:paraId="4F43BC3E" w14:textId="77777777" w:rsidR="006857CF" w:rsidRDefault="00747C16" w:rsidP="00FE24B4">
            <w:pPr>
              <w:jc w:val="center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4235C7">
              <w:rPr>
                <w:rFonts w:cstheme="minorHAnsi"/>
                <w:bCs/>
                <w:i/>
                <w:iCs/>
                <w:sz w:val="21"/>
                <w:szCs w:val="21"/>
              </w:rPr>
              <w:t>Jim Melvin (NASDA), and Brenda Morris (AFDO)</w:t>
            </w:r>
          </w:p>
          <w:p w14:paraId="5885DFDB" w14:textId="496BFFDE" w:rsidR="00747C16" w:rsidRPr="004235C7" w:rsidRDefault="00747C16" w:rsidP="00FE24B4">
            <w:pPr>
              <w:jc w:val="center"/>
              <w:rPr>
                <w:rFonts w:cstheme="minorHAnsi"/>
                <w:bCs/>
                <w:sz w:val="21"/>
                <w:szCs w:val="21"/>
                <w:highlight w:val="yellow"/>
              </w:rPr>
            </w:pPr>
            <w:r w:rsidRPr="004235C7">
              <w:rPr>
                <w:rFonts w:cstheme="minorHAnsi"/>
                <w:bCs/>
                <w:i/>
                <w:iCs/>
                <w:sz w:val="21"/>
                <w:szCs w:val="21"/>
              </w:rPr>
              <w:t>Michael Botelho (MA), Moderator</w:t>
            </w:r>
          </w:p>
        </w:tc>
        <w:tc>
          <w:tcPr>
            <w:tcW w:w="40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2E9C567" w14:textId="77777777" w:rsidR="00747C16" w:rsidRPr="004235C7" w:rsidRDefault="00747C16" w:rsidP="006454B8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4235C7">
              <w:rPr>
                <w:rFonts w:cstheme="minorHAnsi"/>
                <w:bCs/>
                <w:sz w:val="21"/>
                <w:szCs w:val="21"/>
              </w:rPr>
              <w:t>Intent: Gain clarity around why it is important to integrate research and extension and how we might do it in our region.</w:t>
            </w:r>
          </w:p>
          <w:p w14:paraId="7D46C905" w14:textId="77777777" w:rsidR="00747C16" w:rsidRPr="004235C7" w:rsidRDefault="00747C16" w:rsidP="006454B8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14:paraId="1F9AC565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color w:val="385623" w:themeColor="accent6" w:themeShade="80"/>
                <w:sz w:val="21"/>
                <w:szCs w:val="21"/>
              </w:rPr>
            </w:pPr>
            <w:r w:rsidRPr="004235C7">
              <w:rPr>
                <w:rFonts w:cstheme="minorHAnsi"/>
                <w:b/>
                <w:color w:val="385623" w:themeColor="accent6" w:themeShade="80"/>
                <w:sz w:val="21"/>
                <w:szCs w:val="21"/>
              </w:rPr>
              <w:t>10:00 – 11:00 am</w:t>
            </w:r>
          </w:p>
          <w:p w14:paraId="0F9381D8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235C7">
              <w:rPr>
                <w:rFonts w:cstheme="minorHAnsi"/>
                <w:b/>
                <w:sz w:val="21"/>
                <w:szCs w:val="21"/>
              </w:rPr>
              <w:t>Connecting Research and Extension</w:t>
            </w:r>
          </w:p>
          <w:p w14:paraId="28E90041" w14:textId="77777777" w:rsidR="00747C16" w:rsidRPr="004235C7" w:rsidRDefault="00747C16" w:rsidP="006454B8">
            <w:pPr>
              <w:jc w:val="center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4235C7">
              <w:rPr>
                <w:rFonts w:cstheme="minorHAnsi"/>
                <w:bCs/>
                <w:i/>
                <w:iCs/>
                <w:sz w:val="21"/>
                <w:szCs w:val="21"/>
              </w:rPr>
              <w:t>Betsy Bihn (PSA)</w:t>
            </w:r>
          </w:p>
          <w:p w14:paraId="0DBB8DB7" w14:textId="77777777" w:rsidR="00747C16" w:rsidRPr="004235C7" w:rsidRDefault="00747C16" w:rsidP="006454B8">
            <w:pPr>
              <w:jc w:val="center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4235C7">
              <w:rPr>
                <w:rFonts w:cstheme="minorHAnsi"/>
                <w:bCs/>
                <w:i/>
                <w:iCs/>
                <w:sz w:val="21"/>
                <w:szCs w:val="21"/>
              </w:rPr>
              <w:t>Chris Callahan (NECAFS), Moderator</w:t>
            </w:r>
          </w:p>
          <w:p w14:paraId="6F385F9F" w14:textId="77777777" w:rsidR="00747C16" w:rsidRPr="004235C7" w:rsidRDefault="00747C16" w:rsidP="006454B8">
            <w:pPr>
              <w:jc w:val="center"/>
              <w:rPr>
                <w:rFonts w:cstheme="minorHAnsi"/>
                <w:bCs/>
                <w:iCs/>
                <w:sz w:val="21"/>
                <w:szCs w:val="21"/>
              </w:rPr>
            </w:pPr>
          </w:p>
          <w:p w14:paraId="60B9552A" w14:textId="77777777" w:rsidR="00747C16" w:rsidRPr="004235C7" w:rsidRDefault="00747C16" w:rsidP="006454B8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4235C7">
              <w:rPr>
                <w:rFonts w:cstheme="minorHAnsi"/>
                <w:b/>
                <w:color w:val="385623" w:themeColor="accent6" w:themeShade="80"/>
                <w:sz w:val="21"/>
                <w:szCs w:val="21"/>
              </w:rPr>
              <w:t>11:00 – 12:00 pm</w:t>
            </w:r>
          </w:p>
          <w:p w14:paraId="41051695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235C7">
              <w:rPr>
                <w:rFonts w:cstheme="minorHAnsi"/>
                <w:b/>
                <w:sz w:val="21"/>
                <w:szCs w:val="21"/>
              </w:rPr>
              <w:t>Case Study Panel: Cleaning and Sanitizing Food Contact Surfaces in Apple Harvesting &amp; Storage</w:t>
            </w:r>
          </w:p>
          <w:p w14:paraId="7B40224D" w14:textId="77777777" w:rsidR="00747C16" w:rsidRPr="004235C7" w:rsidRDefault="00747C16" w:rsidP="006454B8">
            <w:pPr>
              <w:jc w:val="center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4235C7">
              <w:rPr>
                <w:rFonts w:cstheme="minorHAnsi"/>
                <w:bCs/>
                <w:i/>
                <w:iCs/>
                <w:sz w:val="21"/>
                <w:szCs w:val="21"/>
              </w:rPr>
              <w:t>Craig Kahlke (Cornell), Laura Strawn (VA Tech), Alexis Hamilton (VA Tech)</w:t>
            </w:r>
          </w:p>
          <w:p w14:paraId="6670CB72" w14:textId="77777777" w:rsidR="00747C16" w:rsidRPr="004235C7" w:rsidRDefault="00747C16" w:rsidP="006454B8">
            <w:pPr>
              <w:jc w:val="center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4235C7">
              <w:rPr>
                <w:rFonts w:cstheme="minorHAnsi"/>
                <w:bCs/>
                <w:i/>
                <w:iCs/>
                <w:sz w:val="21"/>
                <w:szCs w:val="21"/>
              </w:rPr>
              <w:t>Wendy Johnecheck (UNH), Moderator</w:t>
            </w:r>
          </w:p>
        </w:tc>
      </w:tr>
      <w:tr w:rsidR="00747C16" w:rsidRPr="009771D4" w14:paraId="7A6362DE" w14:textId="77777777" w:rsidTr="000E364C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BE4D29" w14:textId="77777777" w:rsidR="00747C16" w:rsidRPr="004235C7" w:rsidRDefault="00747C16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sz w:val="21"/>
                <w:szCs w:val="21"/>
              </w:rPr>
              <w:t>12:00 – 1:00 pm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3A2DF74" w14:textId="447062B8" w:rsidR="00747C16" w:rsidRPr="004235C7" w:rsidRDefault="00747C16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sz w:val="21"/>
                <w:szCs w:val="21"/>
              </w:rPr>
              <w:t xml:space="preserve">Lunch – </w:t>
            </w:r>
            <w:r w:rsidR="009E51FF" w:rsidRPr="004235C7">
              <w:rPr>
                <w:rFonts w:cstheme="minorHAnsi"/>
                <w:b/>
                <w:bCs/>
                <w:sz w:val="21"/>
                <w:szCs w:val="21"/>
              </w:rPr>
              <w:t xml:space="preserve">Eastland Grand </w:t>
            </w:r>
            <w:r w:rsidRPr="004235C7">
              <w:rPr>
                <w:rFonts w:cstheme="minorHAnsi"/>
                <w:b/>
                <w:bCs/>
                <w:sz w:val="21"/>
                <w:szCs w:val="21"/>
              </w:rPr>
              <w:t xml:space="preserve">Ballroom </w:t>
            </w:r>
          </w:p>
        </w:tc>
      </w:tr>
      <w:tr w:rsidR="009E51FF" w:rsidRPr="009771D4" w14:paraId="31BDD3F9" w14:textId="77777777" w:rsidTr="000E364C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AA920" w14:textId="77777777" w:rsidR="009E51FF" w:rsidRPr="004235C7" w:rsidRDefault="009E51FF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716AE" w14:textId="77777777" w:rsidR="009E51FF" w:rsidRPr="004235C7" w:rsidRDefault="009E51FF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747C16" w:rsidRPr="009771D4" w14:paraId="1BFF7F80" w14:textId="77777777" w:rsidTr="000E364C">
        <w:trPr>
          <w:trHeight w:val="234"/>
        </w:trPr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BDD6EE" w:themeFill="accent5" w:themeFillTint="66"/>
          </w:tcPr>
          <w:p w14:paraId="51D4D6E8" w14:textId="77777777" w:rsidR="00747C16" w:rsidRPr="004235C7" w:rsidRDefault="00747C16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sz w:val="21"/>
                <w:szCs w:val="21"/>
              </w:rPr>
              <w:lastRenderedPageBreak/>
              <w:t xml:space="preserve">1:00 – Varies </w:t>
            </w:r>
          </w:p>
        </w:tc>
        <w:tc>
          <w:tcPr>
            <w:tcW w:w="7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D4570A6" w14:textId="77777777" w:rsidR="00747C16" w:rsidRPr="004235C7" w:rsidRDefault="00747C16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sz w:val="21"/>
                <w:szCs w:val="21"/>
              </w:rPr>
              <w:t>Concurrent Sessions Continue</w:t>
            </w:r>
          </w:p>
        </w:tc>
      </w:tr>
      <w:tr w:rsidR="00747C16" w:rsidRPr="009771D4" w14:paraId="155561F5" w14:textId="77777777" w:rsidTr="000E364C">
        <w:trPr>
          <w:trHeight w:val="539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14:paraId="6D97EFF6" w14:textId="77777777" w:rsidR="00474EFF" w:rsidRPr="004235C7" w:rsidRDefault="00474EFF" w:rsidP="00474EFF">
            <w:pPr>
              <w:rPr>
                <w:rFonts w:cstheme="minorHAnsi"/>
                <w:bCs/>
                <w:color w:val="FF0000"/>
                <w:sz w:val="21"/>
                <w:szCs w:val="21"/>
              </w:rPr>
            </w:pPr>
          </w:p>
          <w:p w14:paraId="6A5313A6" w14:textId="77777777" w:rsidR="00474EFF" w:rsidRPr="004235C7" w:rsidRDefault="00474EFF" w:rsidP="00474EFF">
            <w:pPr>
              <w:rPr>
                <w:rFonts w:cstheme="minorHAnsi"/>
                <w:bCs/>
                <w:color w:val="FF0000"/>
                <w:sz w:val="21"/>
                <w:szCs w:val="21"/>
              </w:rPr>
            </w:pPr>
          </w:p>
          <w:p w14:paraId="14BF93C3" w14:textId="77777777" w:rsidR="00474EFF" w:rsidRPr="004235C7" w:rsidRDefault="00474EFF" w:rsidP="00474EFF">
            <w:pPr>
              <w:rPr>
                <w:rFonts w:cstheme="minorHAnsi"/>
                <w:bCs/>
                <w:color w:val="FF0000"/>
                <w:sz w:val="21"/>
                <w:szCs w:val="21"/>
              </w:rPr>
            </w:pPr>
          </w:p>
          <w:p w14:paraId="37FD7D5D" w14:textId="77777777" w:rsidR="00474EFF" w:rsidRPr="004235C7" w:rsidRDefault="00474EFF" w:rsidP="00474EFF">
            <w:pPr>
              <w:rPr>
                <w:rFonts w:cstheme="minorHAnsi"/>
                <w:bCs/>
                <w:color w:val="FF0000"/>
                <w:sz w:val="21"/>
                <w:szCs w:val="21"/>
              </w:rPr>
            </w:pPr>
          </w:p>
          <w:p w14:paraId="4A90469C" w14:textId="77777777" w:rsidR="00474EFF" w:rsidRPr="004235C7" w:rsidRDefault="00474EFF" w:rsidP="00474EFF">
            <w:pPr>
              <w:rPr>
                <w:rFonts w:cstheme="minorHAnsi"/>
                <w:bCs/>
                <w:color w:val="FF0000"/>
                <w:sz w:val="21"/>
                <w:szCs w:val="21"/>
              </w:rPr>
            </w:pPr>
          </w:p>
          <w:p w14:paraId="49945230" w14:textId="77777777" w:rsidR="004146F1" w:rsidRPr="004235C7" w:rsidRDefault="004146F1" w:rsidP="00474EFF">
            <w:pPr>
              <w:rPr>
                <w:rFonts w:cstheme="minorHAnsi"/>
                <w:color w:val="FF0000"/>
                <w:sz w:val="21"/>
                <w:szCs w:val="21"/>
              </w:rPr>
            </w:pPr>
          </w:p>
          <w:p w14:paraId="620DB349" w14:textId="77777777" w:rsidR="004146F1" w:rsidRPr="004235C7" w:rsidRDefault="004146F1" w:rsidP="00474EFF">
            <w:pPr>
              <w:rPr>
                <w:rFonts w:cstheme="minorHAnsi"/>
                <w:color w:val="FF0000"/>
                <w:sz w:val="21"/>
                <w:szCs w:val="21"/>
              </w:rPr>
            </w:pPr>
          </w:p>
          <w:p w14:paraId="26101524" w14:textId="77777777" w:rsidR="004146F1" w:rsidRPr="004235C7" w:rsidRDefault="004146F1" w:rsidP="00474EFF">
            <w:pPr>
              <w:rPr>
                <w:rFonts w:cstheme="minorHAnsi"/>
                <w:color w:val="FF0000"/>
                <w:sz w:val="21"/>
                <w:szCs w:val="21"/>
              </w:rPr>
            </w:pPr>
          </w:p>
          <w:p w14:paraId="1137A24A" w14:textId="77777777" w:rsidR="004146F1" w:rsidRPr="004235C7" w:rsidRDefault="004146F1" w:rsidP="00474EFF">
            <w:pPr>
              <w:rPr>
                <w:rFonts w:cstheme="minorHAnsi"/>
                <w:color w:val="FF0000"/>
                <w:sz w:val="21"/>
                <w:szCs w:val="21"/>
              </w:rPr>
            </w:pPr>
          </w:p>
          <w:p w14:paraId="72AF5050" w14:textId="77777777" w:rsidR="004146F1" w:rsidRPr="004235C7" w:rsidRDefault="004146F1" w:rsidP="00474EFF">
            <w:pPr>
              <w:rPr>
                <w:rFonts w:cstheme="minorHAnsi"/>
                <w:color w:val="FF0000"/>
                <w:sz w:val="21"/>
                <w:szCs w:val="21"/>
              </w:rPr>
            </w:pPr>
          </w:p>
          <w:p w14:paraId="4F1BE1BB" w14:textId="77777777" w:rsidR="004146F1" w:rsidRPr="004235C7" w:rsidRDefault="004146F1" w:rsidP="00474EFF">
            <w:pPr>
              <w:rPr>
                <w:rFonts w:cstheme="minorHAnsi"/>
                <w:color w:val="FF0000"/>
                <w:sz w:val="21"/>
                <w:szCs w:val="21"/>
              </w:rPr>
            </w:pPr>
          </w:p>
          <w:p w14:paraId="1AED4BCD" w14:textId="77777777" w:rsidR="004146F1" w:rsidRPr="004235C7" w:rsidRDefault="004146F1" w:rsidP="00474EFF">
            <w:pPr>
              <w:rPr>
                <w:rFonts w:cstheme="minorHAnsi"/>
                <w:color w:val="FF0000"/>
                <w:sz w:val="21"/>
                <w:szCs w:val="21"/>
              </w:rPr>
            </w:pPr>
          </w:p>
          <w:p w14:paraId="3A3987E4" w14:textId="77777777" w:rsidR="004146F1" w:rsidRPr="004235C7" w:rsidRDefault="004146F1" w:rsidP="00474EFF">
            <w:pPr>
              <w:rPr>
                <w:rFonts w:cstheme="minorHAnsi"/>
                <w:color w:val="FF0000"/>
                <w:sz w:val="21"/>
                <w:szCs w:val="21"/>
              </w:rPr>
            </w:pPr>
          </w:p>
          <w:p w14:paraId="5F275F1A" w14:textId="77777777" w:rsidR="004146F1" w:rsidRPr="004235C7" w:rsidRDefault="004146F1" w:rsidP="00474EFF">
            <w:pPr>
              <w:rPr>
                <w:rFonts w:cstheme="minorHAnsi"/>
                <w:color w:val="FF0000"/>
                <w:sz w:val="21"/>
                <w:szCs w:val="21"/>
              </w:rPr>
            </w:pPr>
          </w:p>
          <w:p w14:paraId="33CB1A42" w14:textId="77777777" w:rsidR="00747C16" w:rsidRPr="004235C7" w:rsidRDefault="00747C16" w:rsidP="008831F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11BB17C4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235C7">
              <w:rPr>
                <w:rFonts w:cstheme="minorHAnsi"/>
                <w:b/>
                <w:sz w:val="21"/>
                <w:szCs w:val="21"/>
              </w:rPr>
              <w:t>Produce Safety Regulator and Program Staff Meeting</w:t>
            </w:r>
          </w:p>
          <w:p w14:paraId="518B801C" w14:textId="77777777" w:rsidR="00747C16" w:rsidRPr="004235C7" w:rsidRDefault="00747C16" w:rsidP="006454B8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 w:rsidRPr="004235C7">
              <w:rPr>
                <w:rFonts w:cstheme="minorHAnsi"/>
                <w:bCs/>
                <w:sz w:val="21"/>
                <w:szCs w:val="21"/>
              </w:rPr>
              <w:t>Room: Winslow Homer Ballroom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FBE9E11" w14:textId="77777777" w:rsidR="00747C16" w:rsidRPr="004235C7" w:rsidRDefault="00747C16" w:rsidP="006454B8">
            <w:pPr>
              <w:jc w:val="center"/>
              <w:rPr>
                <w:b/>
                <w:bCs/>
                <w:sz w:val="21"/>
                <w:szCs w:val="21"/>
              </w:rPr>
            </w:pPr>
            <w:r w:rsidRPr="004235C7">
              <w:rPr>
                <w:b/>
                <w:bCs/>
                <w:sz w:val="21"/>
                <w:szCs w:val="21"/>
              </w:rPr>
              <w:t>Integrated Research and Extension for Enhanced Food Safety</w:t>
            </w:r>
          </w:p>
          <w:p w14:paraId="7EC2E197" w14:textId="77777777" w:rsidR="00747C16" w:rsidRPr="004235C7" w:rsidRDefault="00747C16" w:rsidP="006454B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235C7">
              <w:rPr>
                <w:bCs/>
                <w:sz w:val="21"/>
                <w:szCs w:val="21"/>
              </w:rPr>
              <w:t>Room: Eastland Grand Ballroom</w:t>
            </w:r>
          </w:p>
        </w:tc>
      </w:tr>
      <w:tr w:rsidR="00747C16" w:rsidRPr="009771D4" w14:paraId="6480168B" w14:textId="77777777" w:rsidTr="000E364C">
        <w:trPr>
          <w:trHeight w:val="4958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079BB07A" w14:textId="77777777" w:rsidR="00747C16" w:rsidRPr="004235C7" w:rsidRDefault="00747C16" w:rsidP="006454B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1EA89D" w14:textId="77777777" w:rsidR="00C47029" w:rsidRPr="004235C7" w:rsidRDefault="00C47029" w:rsidP="00C47029">
            <w:pPr>
              <w:jc w:val="center"/>
              <w:rPr>
                <w:rFonts w:cstheme="minorHAnsi"/>
                <w:bCs/>
                <w:color w:val="FF0000"/>
                <w:sz w:val="21"/>
                <w:szCs w:val="21"/>
              </w:rPr>
            </w:pPr>
            <w:r w:rsidRPr="004235C7">
              <w:rPr>
                <w:rFonts w:cstheme="minorHAnsi"/>
                <w:bCs/>
                <w:color w:val="FF0000"/>
                <w:sz w:val="21"/>
                <w:szCs w:val="21"/>
              </w:rPr>
              <w:t>**Closed session for state produce safety program inspectors and program staff only</w:t>
            </w:r>
          </w:p>
          <w:p w14:paraId="77910F33" w14:textId="77777777" w:rsidR="00C47029" w:rsidRDefault="00C47029" w:rsidP="006454B8">
            <w:pPr>
              <w:jc w:val="center"/>
              <w:rPr>
                <w:rFonts w:cstheme="minorHAnsi"/>
                <w:b/>
                <w:bCs/>
                <w:color w:val="385623" w:themeColor="accent6" w:themeShade="80"/>
                <w:sz w:val="21"/>
                <w:szCs w:val="21"/>
              </w:rPr>
            </w:pPr>
          </w:p>
          <w:p w14:paraId="71363168" w14:textId="35FE4B07" w:rsidR="00747C16" w:rsidRPr="004235C7" w:rsidRDefault="00747C16" w:rsidP="006454B8">
            <w:pPr>
              <w:jc w:val="center"/>
              <w:rPr>
                <w:rFonts w:cstheme="minorHAnsi"/>
                <w:color w:val="385623" w:themeColor="accent6" w:themeShade="80"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color w:val="385623" w:themeColor="accent6" w:themeShade="80"/>
                <w:sz w:val="21"/>
                <w:szCs w:val="21"/>
              </w:rPr>
              <w:t>1:00 – 1:45 pm</w:t>
            </w:r>
            <w:r w:rsidRPr="004235C7">
              <w:rPr>
                <w:rFonts w:cstheme="minorHAnsi"/>
                <w:bCs/>
                <w:color w:val="FF0000"/>
                <w:sz w:val="21"/>
                <w:szCs w:val="21"/>
              </w:rPr>
              <w:t>**</w:t>
            </w:r>
          </w:p>
          <w:p w14:paraId="47125B44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How State Programs are Handling Mixed Type Facilities</w:t>
            </w:r>
          </w:p>
          <w:p w14:paraId="1E07B5FF" w14:textId="77777777" w:rsidR="00747C16" w:rsidRPr="004235C7" w:rsidRDefault="00747C16" w:rsidP="006454B8">
            <w:pPr>
              <w:jc w:val="center"/>
              <w:rPr>
                <w:rFonts w:cstheme="minorHAnsi"/>
                <w:i/>
                <w:iCs/>
                <w:color w:val="000000" w:themeColor="text1" w:themeShade="80"/>
                <w:sz w:val="21"/>
                <w:szCs w:val="21"/>
              </w:rPr>
            </w:pPr>
            <w:r w:rsidRPr="004235C7">
              <w:rPr>
                <w:rFonts w:cstheme="minorHAnsi"/>
                <w:i/>
                <w:iCs/>
                <w:color w:val="000000" w:themeColor="text1" w:themeShade="80"/>
                <w:sz w:val="21"/>
                <w:szCs w:val="21"/>
              </w:rPr>
              <w:t>Aaron Finley (NY), Moderator</w:t>
            </w:r>
          </w:p>
          <w:p w14:paraId="28DDC5A4" w14:textId="77777777" w:rsidR="00747C16" w:rsidRPr="004235C7" w:rsidRDefault="00747C16" w:rsidP="006454B8">
            <w:pPr>
              <w:jc w:val="center"/>
              <w:rPr>
                <w:rFonts w:cstheme="minorHAnsi"/>
                <w:i/>
                <w:iCs/>
                <w:color w:val="385623" w:themeColor="accent6" w:themeShade="80"/>
                <w:sz w:val="21"/>
                <w:szCs w:val="21"/>
              </w:rPr>
            </w:pPr>
          </w:p>
          <w:p w14:paraId="5EF3DB6D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bCs/>
                <w:color w:val="385623" w:themeColor="accent6" w:themeShade="80"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color w:val="385623" w:themeColor="accent6" w:themeShade="80"/>
                <w:sz w:val="21"/>
                <w:szCs w:val="21"/>
              </w:rPr>
              <w:t>1:45 – 2:15 pm</w:t>
            </w:r>
            <w:r w:rsidRPr="004235C7">
              <w:rPr>
                <w:rFonts w:cstheme="minorHAnsi"/>
                <w:bCs/>
                <w:color w:val="FF0000"/>
                <w:sz w:val="21"/>
                <w:szCs w:val="21"/>
              </w:rPr>
              <w:t>**</w:t>
            </w:r>
          </w:p>
          <w:p w14:paraId="4C35BCF0" w14:textId="77777777" w:rsidR="00747C16" w:rsidRPr="004235C7" w:rsidRDefault="00747C16" w:rsidP="006454B8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Compliance and Enforcement Benefits</w:t>
            </w:r>
          </w:p>
          <w:p w14:paraId="01AF7D01" w14:textId="77777777" w:rsidR="00747C16" w:rsidRPr="004235C7" w:rsidRDefault="00747C16" w:rsidP="006454B8">
            <w:pPr>
              <w:jc w:val="center"/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</w:pPr>
            <w:r w:rsidRPr="004235C7"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  <w:t>Liz Stiles (NJ), Moderator</w:t>
            </w:r>
          </w:p>
          <w:p w14:paraId="17F0C7BE" w14:textId="77777777" w:rsidR="008831F6" w:rsidRDefault="008831F6" w:rsidP="008831F6">
            <w:pPr>
              <w:rPr>
                <w:rFonts w:cstheme="minorHAnsi"/>
                <w:color w:val="FF0000"/>
                <w:sz w:val="21"/>
                <w:szCs w:val="21"/>
              </w:rPr>
            </w:pPr>
          </w:p>
          <w:p w14:paraId="4590E951" w14:textId="17E71A83" w:rsidR="008831F6" w:rsidRPr="004235C7" w:rsidRDefault="008831F6" w:rsidP="00C47029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 w:rsidRPr="004235C7">
              <w:rPr>
                <w:rFonts w:cstheme="minorHAnsi"/>
                <w:color w:val="FF0000"/>
                <w:sz w:val="21"/>
                <w:szCs w:val="21"/>
              </w:rPr>
              <w:t>^Open session, all others welcome</w:t>
            </w:r>
          </w:p>
          <w:p w14:paraId="445B2FBB" w14:textId="77777777" w:rsidR="00747C16" w:rsidRPr="004235C7" w:rsidRDefault="00747C16" w:rsidP="006454B8">
            <w:pPr>
              <w:jc w:val="center"/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</w:pPr>
          </w:p>
          <w:p w14:paraId="5DD11677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bCs/>
                <w:color w:val="385623" w:themeColor="accent6" w:themeShade="80"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color w:val="385623" w:themeColor="accent6" w:themeShade="80"/>
                <w:sz w:val="21"/>
                <w:szCs w:val="21"/>
              </w:rPr>
              <w:t>2:15 – 3:15 pm</w:t>
            </w:r>
            <w:r w:rsidRPr="004235C7">
              <w:rPr>
                <w:rFonts w:cstheme="minorHAnsi"/>
                <w:color w:val="FF0000"/>
                <w:sz w:val="21"/>
                <w:szCs w:val="21"/>
              </w:rPr>
              <w:t>^</w:t>
            </w:r>
          </w:p>
          <w:p w14:paraId="3957B670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sz w:val="21"/>
                <w:szCs w:val="21"/>
              </w:rPr>
              <w:t xml:space="preserve">Inspectional Observations </w:t>
            </w:r>
          </w:p>
          <w:p w14:paraId="74FEAD0B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235C7">
              <w:rPr>
                <w:rFonts w:cstheme="minorHAnsi"/>
                <w:i/>
                <w:iCs/>
                <w:sz w:val="21"/>
                <w:szCs w:val="21"/>
              </w:rPr>
              <w:t>Ben Comeau (MA)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416E56" w14:textId="77777777" w:rsidR="00747C16" w:rsidRPr="004235C7" w:rsidRDefault="00747C16" w:rsidP="006454B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235C7">
              <w:rPr>
                <w:rFonts w:cstheme="minorHAnsi"/>
                <w:sz w:val="21"/>
                <w:szCs w:val="21"/>
              </w:rPr>
              <w:t>Translating Science: Development of Educational Tools</w:t>
            </w:r>
          </w:p>
          <w:p w14:paraId="0E32D673" w14:textId="77777777" w:rsidR="00747C16" w:rsidRPr="004235C7" w:rsidRDefault="00747C16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4F59C142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bCs/>
                <w:color w:val="385623" w:themeColor="accent6" w:themeShade="80"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color w:val="385623" w:themeColor="accent6" w:themeShade="80"/>
                <w:sz w:val="21"/>
                <w:szCs w:val="21"/>
              </w:rPr>
              <w:t>1:00 – 1:45 pm</w:t>
            </w:r>
          </w:p>
          <w:p w14:paraId="4157E5C1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sz w:val="21"/>
                <w:szCs w:val="21"/>
              </w:rPr>
              <w:t>Risk-Based Decision Support Tool</w:t>
            </w:r>
          </w:p>
          <w:p w14:paraId="641602B7" w14:textId="77777777" w:rsidR="00747C16" w:rsidRPr="004235C7" w:rsidRDefault="00747C16" w:rsidP="006454B8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 w:rsidRPr="004235C7">
              <w:rPr>
                <w:rFonts w:cstheme="minorHAnsi"/>
                <w:i/>
                <w:iCs/>
                <w:sz w:val="21"/>
                <w:szCs w:val="21"/>
              </w:rPr>
              <w:t>Chris Callahan (NECAFS), Betsy Bihn &amp; Laura Pineda-Bermudez (Cornell)</w:t>
            </w:r>
          </w:p>
          <w:p w14:paraId="3B730C02" w14:textId="77777777" w:rsidR="00747C16" w:rsidRPr="004235C7" w:rsidRDefault="00747C16" w:rsidP="006454B8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</w:p>
          <w:p w14:paraId="47A08749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sz w:val="21"/>
                <w:szCs w:val="21"/>
              </w:rPr>
              <w:t>Assessing Animal Intrusion and Contamination Risk Tool</w:t>
            </w:r>
          </w:p>
          <w:p w14:paraId="7472DE32" w14:textId="77777777" w:rsidR="00747C16" w:rsidRPr="004235C7" w:rsidRDefault="00747C16" w:rsidP="006454B8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 w:rsidRPr="004235C7">
              <w:rPr>
                <w:rFonts w:cstheme="minorHAnsi"/>
                <w:i/>
                <w:iCs/>
                <w:sz w:val="21"/>
                <w:szCs w:val="21"/>
              </w:rPr>
              <w:t>Robert Hadad (Cornell), Lisa McKeag (UMass), Anna Loewald (NECAFS)</w:t>
            </w:r>
          </w:p>
          <w:p w14:paraId="75C32CD5" w14:textId="77777777" w:rsidR="00747C16" w:rsidRPr="004235C7" w:rsidRDefault="00747C16" w:rsidP="006454B8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5B9BCD35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sz w:val="21"/>
                <w:szCs w:val="21"/>
              </w:rPr>
              <w:t>The Agricultural Water Risk Management Tool</w:t>
            </w:r>
          </w:p>
          <w:p w14:paraId="031C3E67" w14:textId="77777777" w:rsidR="00747C16" w:rsidRPr="004235C7" w:rsidRDefault="00747C16" w:rsidP="006454B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235C7">
              <w:rPr>
                <w:rFonts w:cstheme="minorHAnsi"/>
                <w:i/>
                <w:iCs/>
                <w:sz w:val="21"/>
                <w:szCs w:val="21"/>
              </w:rPr>
              <w:t>Phil Tocco (MSU), Don Stoeckel (PSA), Annalisa Hultberg (UMN)</w:t>
            </w:r>
          </w:p>
          <w:p w14:paraId="6D92A838" w14:textId="77777777" w:rsidR="00747C16" w:rsidRPr="004235C7" w:rsidRDefault="00747C16" w:rsidP="006454B8">
            <w:pPr>
              <w:rPr>
                <w:rFonts w:cstheme="minorHAnsi"/>
                <w:sz w:val="21"/>
                <w:szCs w:val="21"/>
              </w:rPr>
            </w:pPr>
          </w:p>
          <w:p w14:paraId="2E4C4C08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bCs/>
                <w:color w:val="385623" w:themeColor="accent6" w:themeShade="80"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color w:val="385623" w:themeColor="accent6" w:themeShade="80"/>
                <w:sz w:val="21"/>
                <w:szCs w:val="21"/>
              </w:rPr>
              <w:t>1:45 – 3:15 pm</w:t>
            </w:r>
          </w:p>
          <w:p w14:paraId="400D97A9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sz w:val="21"/>
                <w:szCs w:val="21"/>
              </w:rPr>
              <w:t>Tabletop Exercises: Putting the Tools to Use</w:t>
            </w:r>
          </w:p>
        </w:tc>
      </w:tr>
      <w:tr w:rsidR="00747C16" w:rsidRPr="009771D4" w14:paraId="62801B80" w14:textId="77777777" w:rsidTr="000E364C">
        <w:trPr>
          <w:trHeight w:val="161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EDBEC5" w14:textId="77777777" w:rsidR="00747C16" w:rsidRPr="004235C7" w:rsidRDefault="00747C16" w:rsidP="006454B8">
            <w:pPr>
              <w:rPr>
                <w:rFonts w:cstheme="minorHAnsi"/>
                <w:b/>
                <w:sz w:val="21"/>
                <w:szCs w:val="21"/>
              </w:rPr>
            </w:pPr>
            <w:r w:rsidRPr="004235C7">
              <w:rPr>
                <w:rFonts w:cstheme="minorHAnsi"/>
                <w:b/>
                <w:sz w:val="21"/>
                <w:szCs w:val="21"/>
              </w:rPr>
              <w:t>3:15 – 3:30 pm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5BBC5119" w14:textId="77777777" w:rsidR="00747C16" w:rsidRPr="004235C7" w:rsidRDefault="00747C16" w:rsidP="006454B8">
            <w:pPr>
              <w:rPr>
                <w:b/>
                <w:bCs/>
                <w:sz w:val="21"/>
                <w:szCs w:val="21"/>
              </w:rPr>
            </w:pPr>
            <w:r w:rsidRPr="004235C7">
              <w:rPr>
                <w:rFonts w:cstheme="minorHAnsi"/>
                <w:b/>
                <w:sz w:val="21"/>
                <w:szCs w:val="21"/>
              </w:rPr>
              <w:t>Refreshment Break – Coffee and Drink Station with Snacks in Pre-Function Space</w:t>
            </w:r>
          </w:p>
        </w:tc>
      </w:tr>
      <w:tr w:rsidR="00747C16" w:rsidRPr="009771D4" w14:paraId="2E24E04F" w14:textId="77777777" w:rsidTr="000E364C">
        <w:trPr>
          <w:trHeight w:val="268"/>
        </w:trPr>
        <w:tc>
          <w:tcPr>
            <w:tcW w:w="1800" w:type="dxa"/>
            <w:tcBorders>
              <w:bottom w:val="nil"/>
              <w:right w:val="single" w:sz="4" w:space="0" w:color="auto"/>
            </w:tcBorders>
            <w:vAlign w:val="center"/>
          </w:tcPr>
          <w:p w14:paraId="7A9091A1" w14:textId="77777777" w:rsidR="004146F1" w:rsidRPr="004235C7" w:rsidRDefault="004146F1" w:rsidP="006454B8">
            <w:pPr>
              <w:rPr>
                <w:rFonts w:cstheme="minorHAnsi"/>
                <w:bCs/>
                <w:color w:val="FF0000"/>
                <w:sz w:val="21"/>
                <w:szCs w:val="21"/>
              </w:rPr>
            </w:pPr>
          </w:p>
          <w:p w14:paraId="1F631784" w14:textId="77777777" w:rsidR="004146F1" w:rsidRPr="004235C7" w:rsidRDefault="004146F1" w:rsidP="006454B8">
            <w:pPr>
              <w:rPr>
                <w:rFonts w:cstheme="minorHAnsi"/>
                <w:bCs/>
                <w:color w:val="FF0000"/>
                <w:sz w:val="21"/>
                <w:szCs w:val="21"/>
              </w:rPr>
            </w:pPr>
          </w:p>
          <w:p w14:paraId="411047CF" w14:textId="77777777" w:rsidR="004146F1" w:rsidRPr="004235C7" w:rsidRDefault="004146F1" w:rsidP="006454B8">
            <w:pPr>
              <w:rPr>
                <w:rFonts w:cstheme="minorHAnsi"/>
                <w:bCs/>
                <w:color w:val="FF0000"/>
                <w:sz w:val="21"/>
                <w:szCs w:val="21"/>
              </w:rPr>
            </w:pPr>
          </w:p>
          <w:p w14:paraId="11A123EB" w14:textId="77777777" w:rsidR="004146F1" w:rsidRPr="004235C7" w:rsidRDefault="004146F1" w:rsidP="006454B8">
            <w:pPr>
              <w:rPr>
                <w:rFonts w:cstheme="minorHAnsi"/>
                <w:bCs/>
                <w:color w:val="FF0000"/>
                <w:sz w:val="21"/>
                <w:szCs w:val="21"/>
              </w:rPr>
            </w:pPr>
          </w:p>
          <w:p w14:paraId="04DAA5EE" w14:textId="77777777" w:rsidR="004146F1" w:rsidRPr="004235C7" w:rsidRDefault="004146F1" w:rsidP="006454B8">
            <w:pPr>
              <w:rPr>
                <w:rFonts w:cstheme="minorHAnsi"/>
                <w:bCs/>
                <w:color w:val="FF0000"/>
                <w:sz w:val="21"/>
                <w:szCs w:val="21"/>
              </w:rPr>
            </w:pPr>
          </w:p>
          <w:p w14:paraId="7E63B1FF" w14:textId="77777777" w:rsidR="004146F1" w:rsidRPr="004235C7" w:rsidRDefault="004146F1" w:rsidP="006454B8">
            <w:pPr>
              <w:rPr>
                <w:rFonts w:cstheme="minorHAnsi"/>
                <w:bCs/>
                <w:color w:val="FF0000"/>
                <w:sz w:val="21"/>
                <w:szCs w:val="21"/>
              </w:rPr>
            </w:pPr>
          </w:p>
          <w:p w14:paraId="7B17E85A" w14:textId="77777777" w:rsidR="004146F1" w:rsidRPr="004235C7" w:rsidRDefault="004146F1" w:rsidP="006454B8">
            <w:pPr>
              <w:rPr>
                <w:rFonts w:cstheme="minorHAnsi"/>
                <w:bCs/>
                <w:color w:val="FF0000"/>
                <w:sz w:val="21"/>
                <w:szCs w:val="21"/>
              </w:rPr>
            </w:pPr>
          </w:p>
          <w:p w14:paraId="67ABDB29" w14:textId="51B07F7E" w:rsidR="00747C16" w:rsidRPr="004235C7" w:rsidRDefault="004146F1" w:rsidP="006454B8">
            <w:pPr>
              <w:rPr>
                <w:rFonts w:cstheme="minorHAnsi"/>
                <w:sz w:val="21"/>
                <w:szCs w:val="21"/>
              </w:rPr>
            </w:pPr>
            <w:r w:rsidRPr="004235C7">
              <w:rPr>
                <w:rFonts w:cstheme="minorHAnsi"/>
                <w:bCs/>
                <w:color w:val="FF0000"/>
                <w:sz w:val="21"/>
                <w:szCs w:val="21"/>
              </w:rPr>
              <w:t>****Closed session for PIs, Program Leads, and Program Leadership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038FAE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color w:val="385623" w:themeColor="accent6" w:themeShade="80"/>
                <w:sz w:val="21"/>
                <w:szCs w:val="21"/>
              </w:rPr>
            </w:pPr>
            <w:r w:rsidRPr="004235C7">
              <w:rPr>
                <w:rFonts w:cstheme="minorHAnsi"/>
                <w:b/>
                <w:color w:val="385623" w:themeColor="accent6" w:themeShade="80"/>
                <w:sz w:val="21"/>
                <w:szCs w:val="21"/>
              </w:rPr>
              <w:t>3:30 – 4:15 pm</w:t>
            </w:r>
            <w:r w:rsidRPr="004235C7">
              <w:rPr>
                <w:rFonts w:cstheme="minorHAnsi"/>
                <w:color w:val="FF0000"/>
                <w:sz w:val="21"/>
                <w:szCs w:val="21"/>
              </w:rPr>
              <w:t>^</w:t>
            </w:r>
          </w:p>
          <w:p w14:paraId="6EABF39B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235C7">
              <w:rPr>
                <w:rFonts w:cstheme="minorHAnsi"/>
                <w:b/>
                <w:sz w:val="21"/>
                <w:szCs w:val="21"/>
              </w:rPr>
              <w:t>NASDA and AFDO Updates</w:t>
            </w:r>
          </w:p>
          <w:p w14:paraId="55AD62A4" w14:textId="77777777" w:rsidR="00747C16" w:rsidRPr="004235C7" w:rsidRDefault="00747C16" w:rsidP="006454B8">
            <w:pPr>
              <w:jc w:val="center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4235C7">
              <w:rPr>
                <w:rFonts w:cstheme="minorHAnsi"/>
                <w:bCs/>
                <w:i/>
                <w:iCs/>
                <w:sz w:val="21"/>
                <w:szCs w:val="21"/>
              </w:rPr>
              <w:t>Joe Reardon (NASDA), Bob Ehart (NASDA), Brenda Morris (AFDO)</w:t>
            </w:r>
          </w:p>
          <w:p w14:paraId="77AE059E" w14:textId="77777777" w:rsidR="00747C16" w:rsidRPr="004235C7" w:rsidRDefault="00747C16" w:rsidP="006454B8">
            <w:pPr>
              <w:jc w:val="center"/>
              <w:rPr>
                <w:rFonts w:cstheme="minorHAnsi"/>
                <w:bCs/>
                <w:i/>
                <w:iCs/>
                <w:sz w:val="21"/>
                <w:szCs w:val="21"/>
              </w:rPr>
            </w:pPr>
          </w:p>
          <w:p w14:paraId="6A1A68A5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color w:val="385623" w:themeColor="accent6" w:themeShade="80"/>
                <w:sz w:val="21"/>
                <w:szCs w:val="21"/>
              </w:rPr>
            </w:pPr>
            <w:r w:rsidRPr="004235C7">
              <w:rPr>
                <w:rFonts w:cstheme="minorHAnsi"/>
                <w:b/>
                <w:color w:val="385623" w:themeColor="accent6" w:themeShade="80"/>
                <w:sz w:val="21"/>
                <w:szCs w:val="21"/>
              </w:rPr>
              <w:t>4:15 – 5:00 pm</w:t>
            </w:r>
            <w:r w:rsidRPr="004235C7">
              <w:rPr>
                <w:rFonts w:cstheme="minorHAnsi"/>
                <w:color w:val="FF0000"/>
                <w:sz w:val="21"/>
                <w:szCs w:val="21"/>
              </w:rPr>
              <w:t>^</w:t>
            </w:r>
          </w:p>
          <w:p w14:paraId="122D71AA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235C7">
              <w:rPr>
                <w:rFonts w:cstheme="minorHAnsi"/>
                <w:b/>
                <w:sz w:val="21"/>
                <w:szCs w:val="21"/>
              </w:rPr>
              <w:t>FDA Update</w:t>
            </w:r>
          </w:p>
          <w:p w14:paraId="746E3390" w14:textId="77777777" w:rsidR="00747C16" w:rsidRPr="004235C7" w:rsidRDefault="00747C16" w:rsidP="006454B8">
            <w:pPr>
              <w:jc w:val="center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4235C7">
              <w:rPr>
                <w:rFonts w:cstheme="minorHAnsi"/>
                <w:bCs/>
                <w:i/>
                <w:iCs/>
                <w:sz w:val="21"/>
                <w:szCs w:val="21"/>
              </w:rPr>
              <w:t>Alicia Schroder (FDA)</w:t>
            </w:r>
          </w:p>
          <w:p w14:paraId="42BD0CFB" w14:textId="77777777" w:rsidR="00747C16" w:rsidRPr="004235C7" w:rsidRDefault="00747C16" w:rsidP="006454B8">
            <w:pPr>
              <w:jc w:val="center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4235C7">
              <w:rPr>
                <w:rFonts w:cstheme="minorHAnsi"/>
                <w:bCs/>
                <w:i/>
                <w:iCs/>
                <w:sz w:val="21"/>
                <w:szCs w:val="21"/>
              </w:rPr>
              <w:t>Michael Botelho (MA), Moderator</w:t>
            </w:r>
          </w:p>
          <w:p w14:paraId="69A7C1C9" w14:textId="77777777" w:rsidR="00747C16" w:rsidRPr="004235C7" w:rsidRDefault="00747C16" w:rsidP="006454B8">
            <w:pPr>
              <w:jc w:val="center"/>
              <w:rPr>
                <w:rFonts w:cstheme="minorHAnsi"/>
                <w:bCs/>
                <w:i/>
                <w:iCs/>
                <w:sz w:val="21"/>
                <w:szCs w:val="21"/>
              </w:rPr>
            </w:pPr>
          </w:p>
          <w:p w14:paraId="63C23C98" w14:textId="77777777" w:rsidR="00747C16" w:rsidRPr="004235C7" w:rsidRDefault="00747C16" w:rsidP="006454B8">
            <w:pPr>
              <w:jc w:val="center"/>
              <w:rPr>
                <w:rFonts w:cstheme="minorHAnsi"/>
                <w:b/>
                <w:color w:val="385623" w:themeColor="accent6" w:themeShade="80"/>
                <w:sz w:val="21"/>
                <w:szCs w:val="21"/>
              </w:rPr>
            </w:pPr>
            <w:r w:rsidRPr="004235C7">
              <w:rPr>
                <w:rFonts w:cstheme="minorHAnsi"/>
                <w:b/>
                <w:color w:val="385623" w:themeColor="accent6" w:themeShade="80"/>
                <w:sz w:val="21"/>
                <w:szCs w:val="21"/>
              </w:rPr>
              <w:t>5:00 – 5:45 pm</w:t>
            </w:r>
            <w:r w:rsidRPr="004235C7">
              <w:rPr>
                <w:rFonts w:cstheme="minorHAnsi"/>
                <w:bCs/>
                <w:color w:val="FF0000"/>
                <w:sz w:val="21"/>
                <w:szCs w:val="21"/>
              </w:rPr>
              <w:t>****</w:t>
            </w:r>
          </w:p>
          <w:p w14:paraId="42B2FC15" w14:textId="67B6F706" w:rsidR="00747C16" w:rsidRPr="004235C7" w:rsidRDefault="00747C16" w:rsidP="004146F1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4235C7">
              <w:rPr>
                <w:rFonts w:cstheme="minorHAnsi"/>
                <w:b/>
                <w:sz w:val="21"/>
                <w:szCs w:val="21"/>
              </w:rPr>
              <w:t>Senior Program Leader Break Out</w:t>
            </w:r>
          </w:p>
        </w:tc>
        <w:tc>
          <w:tcPr>
            <w:tcW w:w="4050" w:type="dxa"/>
            <w:tcBorders>
              <w:bottom w:val="nil"/>
              <w:right w:val="nil"/>
            </w:tcBorders>
          </w:tcPr>
          <w:p w14:paraId="677D81BA" w14:textId="77777777" w:rsidR="00747C16" w:rsidRPr="004235C7" w:rsidRDefault="00747C16" w:rsidP="006454B8">
            <w:pPr>
              <w:jc w:val="center"/>
              <w:rPr>
                <w:b/>
                <w:bCs/>
                <w:color w:val="385623" w:themeColor="accent6" w:themeShade="80"/>
                <w:sz w:val="21"/>
                <w:szCs w:val="21"/>
              </w:rPr>
            </w:pPr>
            <w:r w:rsidRPr="004235C7">
              <w:rPr>
                <w:b/>
                <w:bCs/>
                <w:color w:val="385623" w:themeColor="accent6" w:themeShade="80"/>
                <w:sz w:val="21"/>
                <w:szCs w:val="21"/>
              </w:rPr>
              <w:t>3:30 – 4:30 PM</w:t>
            </w:r>
          </w:p>
          <w:p w14:paraId="54E69D14" w14:textId="77777777" w:rsidR="00747C16" w:rsidRPr="004235C7" w:rsidRDefault="00747C16" w:rsidP="006454B8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4235C7">
              <w:rPr>
                <w:b/>
                <w:bCs/>
                <w:sz w:val="21"/>
                <w:szCs w:val="21"/>
              </w:rPr>
              <w:t>Emergent Affinity Groups and Networking</w:t>
            </w:r>
          </w:p>
        </w:tc>
      </w:tr>
      <w:tr w:rsidR="00747C16" w:rsidRPr="009771D4" w14:paraId="5D3592E2" w14:textId="77777777" w:rsidTr="000E364C">
        <w:tc>
          <w:tcPr>
            <w:tcW w:w="1800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7BDFA95" w14:textId="77777777" w:rsidR="00747C16" w:rsidRPr="004235C7" w:rsidRDefault="00747C16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sz w:val="21"/>
                <w:szCs w:val="21"/>
              </w:rPr>
              <w:t>5:30 – 6:30 pm</w:t>
            </w:r>
          </w:p>
        </w:tc>
        <w:tc>
          <w:tcPr>
            <w:tcW w:w="7830" w:type="dxa"/>
            <w:gridSpan w:val="4"/>
            <w:tcBorders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4315B3" w14:textId="77777777" w:rsidR="00747C16" w:rsidRPr="004235C7" w:rsidRDefault="00747C16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235C7">
              <w:rPr>
                <w:rFonts w:cstheme="minorHAnsi"/>
                <w:b/>
                <w:bCs/>
                <w:sz w:val="21"/>
                <w:szCs w:val="21"/>
              </w:rPr>
              <w:t>Poster Session and Reception</w:t>
            </w:r>
          </w:p>
          <w:p w14:paraId="5EA43942" w14:textId="77777777" w:rsidR="00747C16" w:rsidRPr="004235C7" w:rsidRDefault="00747C16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235C7">
              <w:rPr>
                <w:rFonts w:cstheme="minorHAnsi"/>
                <w:sz w:val="21"/>
                <w:szCs w:val="21"/>
              </w:rPr>
              <w:t>Room: Pre-Function Space Outside Eastland Grand Ballroom</w:t>
            </w:r>
          </w:p>
        </w:tc>
      </w:tr>
      <w:tr w:rsidR="00747C16" w:rsidRPr="009771D4" w14:paraId="5BC4D88A" w14:textId="77777777" w:rsidTr="000E364C">
        <w:tc>
          <w:tcPr>
            <w:tcW w:w="1800" w:type="dxa"/>
            <w:tcBorders>
              <w:bottom w:val="nil"/>
            </w:tcBorders>
            <w:shd w:val="clear" w:color="auto" w:fill="auto"/>
            <w:vAlign w:val="center"/>
          </w:tcPr>
          <w:p w14:paraId="6B50D63E" w14:textId="77777777" w:rsidR="00747C16" w:rsidRPr="004235C7" w:rsidRDefault="00747C16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235C7">
              <w:rPr>
                <w:rFonts w:cstheme="minorHAnsi"/>
                <w:b/>
                <w:sz w:val="21"/>
                <w:szCs w:val="21"/>
              </w:rPr>
              <w:t>6:30 pm</w:t>
            </w:r>
          </w:p>
        </w:tc>
        <w:tc>
          <w:tcPr>
            <w:tcW w:w="7830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738092E" w14:textId="77777777" w:rsidR="00747C16" w:rsidRPr="004235C7" w:rsidRDefault="00747C16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235C7">
              <w:rPr>
                <w:rFonts w:cstheme="minorHAnsi"/>
                <w:b/>
                <w:sz w:val="21"/>
                <w:szCs w:val="21"/>
              </w:rPr>
              <w:t>Dinner on your own</w:t>
            </w:r>
          </w:p>
        </w:tc>
      </w:tr>
      <w:tr w:rsidR="00747C16" w:rsidRPr="00621D35" w14:paraId="62ED85FB" w14:textId="77777777" w:rsidTr="006454B8">
        <w:tc>
          <w:tcPr>
            <w:tcW w:w="9630" w:type="dxa"/>
            <w:gridSpan w:val="5"/>
            <w:tcBorders>
              <w:top w:val="nil"/>
            </w:tcBorders>
            <w:shd w:val="clear" w:color="auto" w:fill="1F4E79" w:themeFill="accent5" w:themeFillShade="80"/>
            <w:vAlign w:val="center"/>
          </w:tcPr>
          <w:p w14:paraId="64170A28" w14:textId="77777777" w:rsidR="00747C16" w:rsidRPr="00626AD5" w:rsidRDefault="00747C16" w:rsidP="006454B8">
            <w:pPr>
              <w:rPr>
                <w:rFonts w:cstheme="minorHAnsi"/>
                <w:b/>
                <w:color w:val="A8D08D" w:themeColor="accent6" w:themeTint="99"/>
                <w:sz w:val="20"/>
                <w:szCs w:val="20"/>
              </w:rPr>
            </w:pPr>
            <w:r w:rsidRPr="00626A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Wednesday, January 24</w:t>
            </w:r>
            <w:r w:rsidRPr="00626AD5">
              <w:rPr>
                <w:rFonts w:cstheme="minorHAnsi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626A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, 2024</w:t>
            </w:r>
          </w:p>
        </w:tc>
      </w:tr>
      <w:tr w:rsidR="00747C16" w:rsidRPr="00621D35" w14:paraId="5733D573" w14:textId="77777777" w:rsidTr="000E364C">
        <w:trPr>
          <w:trHeight w:val="269"/>
        </w:trPr>
        <w:tc>
          <w:tcPr>
            <w:tcW w:w="1800" w:type="dxa"/>
            <w:shd w:val="clear" w:color="auto" w:fill="E2EFD9" w:themeFill="accent6" w:themeFillTint="33"/>
          </w:tcPr>
          <w:p w14:paraId="4D39EC23" w14:textId="77777777" w:rsidR="00747C16" w:rsidRPr="00621D35" w:rsidRDefault="00747C16" w:rsidP="00BB04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1D35">
              <w:rPr>
                <w:rFonts w:cstheme="minorHAnsi"/>
                <w:b/>
                <w:bCs/>
                <w:sz w:val="20"/>
                <w:szCs w:val="20"/>
              </w:rPr>
              <w:t>8:00 – 8:45 am</w:t>
            </w:r>
          </w:p>
        </w:tc>
        <w:tc>
          <w:tcPr>
            <w:tcW w:w="7830" w:type="dxa"/>
            <w:gridSpan w:val="4"/>
            <w:tcBorders>
              <w:right w:val="nil"/>
            </w:tcBorders>
            <w:shd w:val="clear" w:color="auto" w:fill="E2EFD9" w:themeFill="accent6" w:themeFillTint="33"/>
          </w:tcPr>
          <w:p w14:paraId="4224E184" w14:textId="77777777" w:rsidR="00747C16" w:rsidRPr="00626AD5" w:rsidRDefault="00747C16" w:rsidP="00BB04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6AD5">
              <w:rPr>
                <w:rFonts w:cstheme="minorHAnsi"/>
                <w:b/>
                <w:bCs/>
                <w:sz w:val="20"/>
                <w:szCs w:val="20"/>
              </w:rPr>
              <w:t>Breakfast and Networking</w:t>
            </w:r>
          </w:p>
          <w:p w14:paraId="1BEC66E3" w14:textId="54B642B6" w:rsidR="00747C16" w:rsidRPr="00626AD5" w:rsidRDefault="00747C16" w:rsidP="00BB0413">
            <w:pPr>
              <w:rPr>
                <w:rFonts w:cstheme="minorHAnsi"/>
                <w:sz w:val="20"/>
                <w:szCs w:val="20"/>
              </w:rPr>
            </w:pPr>
            <w:r w:rsidRPr="00626AD5">
              <w:rPr>
                <w:rFonts w:cstheme="minorHAnsi"/>
                <w:sz w:val="20"/>
                <w:szCs w:val="20"/>
              </w:rPr>
              <w:t>Room: Eastland Grand Ballroom</w:t>
            </w:r>
          </w:p>
        </w:tc>
      </w:tr>
      <w:tr w:rsidR="00747C16" w:rsidRPr="00621D35" w14:paraId="192C3B48" w14:textId="77777777" w:rsidTr="006758EA">
        <w:tc>
          <w:tcPr>
            <w:tcW w:w="1800" w:type="dxa"/>
            <w:shd w:val="clear" w:color="auto" w:fill="DEEAF6" w:themeFill="accent5" w:themeFillTint="33"/>
            <w:vAlign w:val="center"/>
          </w:tcPr>
          <w:p w14:paraId="7A908573" w14:textId="77777777" w:rsidR="00747C16" w:rsidRPr="00621D35" w:rsidRDefault="00747C16" w:rsidP="006454B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1D35">
              <w:rPr>
                <w:rFonts w:cstheme="minorHAnsi"/>
                <w:b/>
                <w:bCs/>
                <w:sz w:val="20"/>
                <w:szCs w:val="20"/>
              </w:rPr>
              <w:t>8:45 – 9:00 am</w:t>
            </w:r>
          </w:p>
        </w:tc>
        <w:tc>
          <w:tcPr>
            <w:tcW w:w="7830" w:type="dxa"/>
            <w:gridSpan w:val="4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55C8377" w14:textId="77777777" w:rsidR="00747C16" w:rsidRPr="00626AD5" w:rsidRDefault="00747C16" w:rsidP="006454B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6AD5">
              <w:rPr>
                <w:rFonts w:cstheme="minorHAnsi"/>
                <w:b/>
                <w:bCs/>
                <w:sz w:val="20"/>
                <w:szCs w:val="20"/>
              </w:rPr>
              <w:t>Welcome and Recap of Day 1</w:t>
            </w:r>
          </w:p>
        </w:tc>
      </w:tr>
      <w:tr w:rsidR="00747C16" w:rsidRPr="00621D35" w14:paraId="28B18CC1" w14:textId="77777777" w:rsidTr="006758EA">
        <w:tc>
          <w:tcPr>
            <w:tcW w:w="1800" w:type="dxa"/>
            <w:shd w:val="clear" w:color="auto" w:fill="BDD6EE" w:themeFill="accent5" w:themeFillTint="66"/>
          </w:tcPr>
          <w:p w14:paraId="50EB04D5" w14:textId="77777777" w:rsidR="00747C16" w:rsidRPr="00621D35" w:rsidRDefault="00747C16" w:rsidP="006454B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1D35">
              <w:rPr>
                <w:rFonts w:cstheme="minorHAnsi"/>
                <w:b/>
                <w:bCs/>
                <w:sz w:val="20"/>
                <w:szCs w:val="20"/>
              </w:rPr>
              <w:t>9:00 – 12:00 pm</w:t>
            </w:r>
          </w:p>
        </w:tc>
        <w:tc>
          <w:tcPr>
            <w:tcW w:w="7830" w:type="dxa"/>
            <w:gridSpan w:val="4"/>
            <w:tcBorders>
              <w:right w:val="nil"/>
            </w:tcBorders>
            <w:shd w:val="clear" w:color="auto" w:fill="BDD6EE" w:themeFill="accent5" w:themeFillTint="66"/>
            <w:vAlign w:val="center"/>
          </w:tcPr>
          <w:p w14:paraId="63254AC0" w14:textId="77777777" w:rsidR="00747C16" w:rsidRPr="00626AD5" w:rsidRDefault="00747C16" w:rsidP="006454B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6AD5">
              <w:rPr>
                <w:rFonts w:cstheme="minorHAnsi"/>
                <w:b/>
                <w:bCs/>
                <w:sz w:val="20"/>
                <w:szCs w:val="20"/>
              </w:rPr>
              <w:t>Concurrent Sessions</w:t>
            </w:r>
          </w:p>
        </w:tc>
      </w:tr>
      <w:tr w:rsidR="00747C16" w:rsidRPr="00621D35" w14:paraId="221D0D7D" w14:textId="77777777" w:rsidTr="000E364C">
        <w:trPr>
          <w:trHeight w:val="683"/>
        </w:trPr>
        <w:tc>
          <w:tcPr>
            <w:tcW w:w="1800" w:type="dxa"/>
            <w:vMerge w:val="restart"/>
            <w:vAlign w:val="center"/>
          </w:tcPr>
          <w:p w14:paraId="3E719C42" w14:textId="77777777" w:rsidR="00747C16" w:rsidRPr="00621D35" w:rsidRDefault="00747C16" w:rsidP="006454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37" w:type="dxa"/>
            <w:tcBorders>
              <w:right w:val="nil"/>
            </w:tcBorders>
            <w:shd w:val="clear" w:color="auto" w:fill="DEEAF6" w:themeFill="accent5" w:themeFillTint="33"/>
          </w:tcPr>
          <w:p w14:paraId="27846925" w14:textId="77777777" w:rsidR="00747C16" w:rsidRPr="00626AD5" w:rsidRDefault="00747C16" w:rsidP="00320E81">
            <w:pPr>
              <w:jc w:val="center"/>
              <w:rPr>
                <w:b/>
                <w:bCs/>
                <w:sz w:val="20"/>
                <w:szCs w:val="20"/>
              </w:rPr>
            </w:pPr>
            <w:r w:rsidRPr="00626AD5">
              <w:rPr>
                <w:b/>
                <w:bCs/>
                <w:sz w:val="20"/>
                <w:szCs w:val="20"/>
              </w:rPr>
              <w:t>Integrated Produce Safety Regulatory, Educational, and Research Meeting</w:t>
            </w:r>
          </w:p>
          <w:p w14:paraId="1DC269C4" w14:textId="77777777" w:rsidR="00747C16" w:rsidRPr="00626AD5" w:rsidRDefault="00747C16" w:rsidP="00320E81">
            <w:pPr>
              <w:jc w:val="center"/>
              <w:rPr>
                <w:sz w:val="20"/>
                <w:szCs w:val="20"/>
              </w:rPr>
            </w:pPr>
            <w:r w:rsidRPr="00626AD5">
              <w:rPr>
                <w:sz w:val="20"/>
                <w:szCs w:val="20"/>
              </w:rPr>
              <w:t>Room: Eastland Grand Ballroom</w:t>
            </w:r>
          </w:p>
        </w:tc>
        <w:tc>
          <w:tcPr>
            <w:tcW w:w="4093" w:type="dxa"/>
            <w:gridSpan w:val="3"/>
            <w:tcBorders>
              <w:right w:val="nil"/>
            </w:tcBorders>
            <w:shd w:val="clear" w:color="auto" w:fill="DEEAF6" w:themeFill="accent5" w:themeFillTint="33"/>
          </w:tcPr>
          <w:p w14:paraId="5435CCE2" w14:textId="77777777" w:rsidR="002B4CEA" w:rsidRDefault="00747C16" w:rsidP="006454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6AD5">
              <w:rPr>
                <w:rFonts w:cstheme="minorHAnsi"/>
                <w:b/>
                <w:sz w:val="20"/>
                <w:szCs w:val="20"/>
              </w:rPr>
              <w:t xml:space="preserve">Preventive Controls </w:t>
            </w:r>
          </w:p>
          <w:p w14:paraId="466035F5" w14:textId="079AAEEF" w:rsidR="00747C16" w:rsidRPr="00626AD5" w:rsidRDefault="00747C16" w:rsidP="006454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6AD5">
              <w:rPr>
                <w:rFonts w:cstheme="minorHAnsi"/>
                <w:b/>
                <w:sz w:val="20"/>
                <w:szCs w:val="20"/>
              </w:rPr>
              <w:t>Workgroup Meeting</w:t>
            </w:r>
          </w:p>
          <w:p w14:paraId="28FA3702" w14:textId="77777777" w:rsidR="00747C16" w:rsidRPr="00626AD5" w:rsidRDefault="00747C16" w:rsidP="006454B8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626AD5">
              <w:rPr>
                <w:rFonts w:cstheme="minorHAnsi"/>
                <w:bCs/>
                <w:sz w:val="20"/>
                <w:szCs w:val="20"/>
              </w:rPr>
              <w:t>Room: Winslow Homer Ballroom</w:t>
            </w:r>
          </w:p>
        </w:tc>
      </w:tr>
      <w:tr w:rsidR="00747C16" w:rsidRPr="00621D35" w14:paraId="3366B7F4" w14:textId="77777777" w:rsidTr="000E364C">
        <w:trPr>
          <w:trHeight w:val="485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14:paraId="4F9B2C02" w14:textId="77777777" w:rsidR="00747C16" w:rsidRPr="00621D35" w:rsidRDefault="00747C16" w:rsidP="006454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37" w:type="dxa"/>
            <w:tcBorders>
              <w:bottom w:val="single" w:sz="4" w:space="0" w:color="auto"/>
              <w:right w:val="nil"/>
            </w:tcBorders>
          </w:tcPr>
          <w:p w14:paraId="0EF41A07" w14:textId="77777777" w:rsidR="00747C16" w:rsidRPr="00626AD5" w:rsidRDefault="00747C16" w:rsidP="00320E81">
            <w:pPr>
              <w:jc w:val="center"/>
              <w:rPr>
                <w:sz w:val="20"/>
                <w:szCs w:val="20"/>
              </w:rPr>
            </w:pPr>
            <w:r w:rsidRPr="00626AD5">
              <w:rPr>
                <w:sz w:val="20"/>
                <w:szCs w:val="20"/>
              </w:rPr>
              <w:t>Intent: Understand how produce safety priority research areas are determined and how can observational data be used to frame a regional research roadmap.</w:t>
            </w:r>
          </w:p>
          <w:p w14:paraId="45973517" w14:textId="77777777" w:rsidR="00747C16" w:rsidRPr="00626AD5" w:rsidRDefault="00747C16" w:rsidP="00320E81">
            <w:pPr>
              <w:jc w:val="center"/>
              <w:rPr>
                <w:sz w:val="20"/>
                <w:szCs w:val="20"/>
              </w:rPr>
            </w:pPr>
          </w:p>
          <w:p w14:paraId="54DC962F" w14:textId="77777777" w:rsidR="00747C16" w:rsidRPr="00626AD5" w:rsidRDefault="00747C16" w:rsidP="00320E81">
            <w:pPr>
              <w:jc w:val="center"/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  <w:r w:rsidRPr="00626AD5">
              <w:rPr>
                <w:b/>
                <w:bCs/>
                <w:color w:val="385623" w:themeColor="accent6" w:themeShade="80"/>
                <w:sz w:val="20"/>
                <w:szCs w:val="20"/>
              </w:rPr>
              <w:t>9:00 – 10:30 am</w:t>
            </w:r>
          </w:p>
          <w:p w14:paraId="2D7A7951" w14:textId="77777777" w:rsidR="00747C16" w:rsidRPr="00626AD5" w:rsidRDefault="00747C16" w:rsidP="00320E8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26AD5">
              <w:rPr>
                <w:b/>
                <w:bCs/>
                <w:sz w:val="20"/>
                <w:szCs w:val="20"/>
                <w:u w:val="single"/>
              </w:rPr>
              <w:t>A Look Inside Produce Safety Research Planning</w:t>
            </w:r>
          </w:p>
          <w:p w14:paraId="4E8CF603" w14:textId="77777777" w:rsidR="00747C16" w:rsidRPr="00626AD5" w:rsidRDefault="00747C16" w:rsidP="00320E8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10C6A5E9" w14:textId="77777777" w:rsidR="00747C16" w:rsidRPr="00626AD5" w:rsidRDefault="00747C16" w:rsidP="00320E81">
            <w:pPr>
              <w:jc w:val="center"/>
              <w:rPr>
                <w:b/>
                <w:bCs/>
                <w:sz w:val="20"/>
                <w:szCs w:val="20"/>
              </w:rPr>
            </w:pPr>
            <w:r w:rsidRPr="00626AD5">
              <w:rPr>
                <w:b/>
                <w:bCs/>
                <w:sz w:val="20"/>
                <w:szCs w:val="20"/>
              </w:rPr>
              <w:t>FDA Organization and Research Function in Produce Safety</w:t>
            </w:r>
          </w:p>
          <w:p w14:paraId="2FD7A6CD" w14:textId="77777777" w:rsidR="00747C16" w:rsidRPr="00626AD5" w:rsidRDefault="00747C16" w:rsidP="00320E81">
            <w:pPr>
              <w:jc w:val="center"/>
              <w:rPr>
                <w:i/>
                <w:iCs/>
                <w:sz w:val="20"/>
                <w:szCs w:val="20"/>
              </w:rPr>
            </w:pPr>
            <w:r w:rsidRPr="00626AD5">
              <w:rPr>
                <w:i/>
                <w:iCs/>
                <w:sz w:val="20"/>
                <w:szCs w:val="20"/>
              </w:rPr>
              <w:t>Adam Baker (FDA), Stephen Hughes (FDA), Rebecca Bell (FDA)</w:t>
            </w:r>
          </w:p>
          <w:p w14:paraId="7F26C110" w14:textId="77777777" w:rsidR="00747C16" w:rsidRPr="00626AD5" w:rsidRDefault="00747C16" w:rsidP="00320E81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CC984AB" w14:textId="2B2979DD" w:rsidR="00747C16" w:rsidRPr="00626AD5" w:rsidRDefault="00747C16" w:rsidP="00320E81">
            <w:pPr>
              <w:jc w:val="center"/>
              <w:rPr>
                <w:b/>
                <w:bCs/>
                <w:sz w:val="20"/>
                <w:szCs w:val="20"/>
              </w:rPr>
            </w:pPr>
            <w:r w:rsidRPr="00626AD5">
              <w:rPr>
                <w:b/>
                <w:bCs/>
                <w:sz w:val="20"/>
                <w:szCs w:val="20"/>
              </w:rPr>
              <w:t>University Researchers and How Produce Safety Research is Prioritized by Academic Scientists</w:t>
            </w:r>
          </w:p>
          <w:p w14:paraId="29F33F5B" w14:textId="77777777" w:rsidR="00747C16" w:rsidRPr="00626AD5" w:rsidRDefault="00747C16" w:rsidP="00320E81">
            <w:pPr>
              <w:jc w:val="center"/>
              <w:rPr>
                <w:i/>
                <w:iCs/>
                <w:sz w:val="20"/>
                <w:szCs w:val="20"/>
              </w:rPr>
            </w:pPr>
            <w:r w:rsidRPr="00626AD5">
              <w:rPr>
                <w:i/>
                <w:iCs/>
                <w:sz w:val="20"/>
                <w:szCs w:val="20"/>
              </w:rPr>
              <w:t>Kali Kniel (UDE), Shirley Micallef (UMD), Jennifer Perry (UME)</w:t>
            </w:r>
          </w:p>
          <w:p w14:paraId="73D2587A" w14:textId="77777777" w:rsidR="00747C16" w:rsidRPr="00626AD5" w:rsidRDefault="00747C16" w:rsidP="00320E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3" w:type="dxa"/>
            <w:gridSpan w:val="3"/>
            <w:tcBorders>
              <w:bottom w:val="single" w:sz="4" w:space="0" w:color="auto"/>
              <w:right w:val="nil"/>
            </w:tcBorders>
          </w:tcPr>
          <w:p w14:paraId="67993907" w14:textId="7134ED0C" w:rsidR="00747C16" w:rsidRPr="00626AD5" w:rsidRDefault="00747C16" w:rsidP="00320E8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26AD5">
              <w:rPr>
                <w:rFonts w:cstheme="minorHAnsi"/>
                <w:bCs/>
                <w:sz w:val="20"/>
                <w:szCs w:val="20"/>
              </w:rPr>
              <w:t>Intent: Understand how existing PC outreach and education can be extended to address needs in new and innovative ways.</w:t>
            </w:r>
          </w:p>
          <w:p w14:paraId="22C69EEE" w14:textId="77777777" w:rsidR="00DC3BC7" w:rsidRPr="00626AD5" w:rsidRDefault="00DC3BC7" w:rsidP="00320E8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046A6E5" w14:textId="77777777" w:rsidR="00747C16" w:rsidRPr="00626AD5" w:rsidRDefault="00747C16" w:rsidP="00320E81">
            <w:pPr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626AD5"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  <w:t>9:00 – 9:10 am</w:t>
            </w:r>
          </w:p>
          <w:p w14:paraId="317D43FB" w14:textId="77777777" w:rsidR="00747C16" w:rsidRPr="00626AD5" w:rsidRDefault="00747C16" w:rsidP="00320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6AD5">
              <w:rPr>
                <w:rFonts w:cstheme="minorHAnsi"/>
                <w:b/>
                <w:sz w:val="20"/>
                <w:szCs w:val="20"/>
              </w:rPr>
              <w:t>Welcome and Introductions</w:t>
            </w:r>
          </w:p>
          <w:p w14:paraId="2DA5D525" w14:textId="77777777" w:rsidR="00747C16" w:rsidRPr="00626AD5" w:rsidRDefault="00747C16" w:rsidP="00320E81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626AD5">
              <w:rPr>
                <w:rFonts w:cstheme="minorHAnsi"/>
                <w:bCs/>
                <w:i/>
                <w:iCs/>
                <w:sz w:val="20"/>
                <w:szCs w:val="20"/>
              </w:rPr>
              <w:t>Nicole Richard (URI)</w:t>
            </w:r>
          </w:p>
          <w:p w14:paraId="4DEEAFF4" w14:textId="77777777" w:rsidR="00747C16" w:rsidRPr="00626AD5" w:rsidRDefault="00747C16" w:rsidP="00320E81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58E0F05E" w14:textId="77777777" w:rsidR="00747C16" w:rsidRPr="00626AD5" w:rsidRDefault="00747C16" w:rsidP="00320E81">
            <w:pPr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626AD5"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  <w:t>9:10 – 9:30 am</w:t>
            </w:r>
          </w:p>
          <w:p w14:paraId="48721FFD" w14:textId="77777777" w:rsidR="00747C16" w:rsidRPr="00626AD5" w:rsidRDefault="00747C16" w:rsidP="00320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6AD5">
              <w:rPr>
                <w:rFonts w:cstheme="minorHAnsi"/>
                <w:b/>
                <w:sz w:val="20"/>
                <w:szCs w:val="20"/>
              </w:rPr>
              <w:t>Need for Processor On-ramping to FSPCA as Described in Needs Assessment</w:t>
            </w:r>
          </w:p>
          <w:p w14:paraId="5D41FE95" w14:textId="77777777" w:rsidR="00747C16" w:rsidRPr="00626AD5" w:rsidRDefault="00747C16" w:rsidP="00320E81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626AD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Luke </w:t>
            </w:r>
            <w:proofErr w:type="spellStart"/>
            <w:r w:rsidRPr="00626AD5">
              <w:rPr>
                <w:rFonts w:cstheme="minorHAnsi"/>
                <w:bCs/>
                <w:i/>
                <w:iCs/>
                <w:sz w:val="20"/>
                <w:szCs w:val="20"/>
              </w:rPr>
              <w:t>LaBorde</w:t>
            </w:r>
            <w:proofErr w:type="spellEnd"/>
            <w:r w:rsidRPr="00626AD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(PSU)</w:t>
            </w:r>
          </w:p>
          <w:p w14:paraId="47D07385" w14:textId="77777777" w:rsidR="00747C16" w:rsidRPr="00626AD5" w:rsidRDefault="00747C16" w:rsidP="00320E81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22EC838B" w14:textId="77777777" w:rsidR="00747C16" w:rsidRPr="00626AD5" w:rsidRDefault="00747C16" w:rsidP="00320E81">
            <w:pPr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626AD5"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  <w:t>9:30 – 10:30 am</w:t>
            </w:r>
          </w:p>
          <w:p w14:paraId="667F373F" w14:textId="77777777" w:rsidR="00747C16" w:rsidRPr="00626AD5" w:rsidRDefault="00747C16" w:rsidP="00320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6AD5">
              <w:rPr>
                <w:rFonts w:cstheme="minorHAnsi"/>
                <w:b/>
                <w:sz w:val="20"/>
                <w:szCs w:val="20"/>
              </w:rPr>
              <w:t>On-ramping Course Development: Stories from the Trenches</w:t>
            </w:r>
          </w:p>
          <w:p w14:paraId="39775E3A" w14:textId="1D672BB1" w:rsidR="00747C16" w:rsidRPr="00626AD5" w:rsidRDefault="00747C16" w:rsidP="00320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6AD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Wendy White (GA Tech), Byron Chaves (UN-L), Sam </w:t>
            </w:r>
            <w:proofErr w:type="spellStart"/>
            <w:r w:rsidRPr="00626AD5">
              <w:rPr>
                <w:rFonts w:cstheme="minorHAnsi"/>
                <w:bCs/>
                <w:i/>
                <w:iCs/>
                <w:sz w:val="20"/>
                <w:szCs w:val="20"/>
              </w:rPr>
              <w:t>Alcaine</w:t>
            </w:r>
            <w:proofErr w:type="spellEnd"/>
            <w:r w:rsidRPr="00626AD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(Cornell), Betty Feng (Purdue), Kate Minifie (Western Mass Food Processing Center), Andrea Eckman (UMD) Moderator</w:t>
            </w:r>
          </w:p>
        </w:tc>
      </w:tr>
      <w:tr w:rsidR="00747C16" w:rsidRPr="00621D35" w14:paraId="4107909B" w14:textId="77777777" w:rsidTr="000E364C">
        <w:trPr>
          <w:trHeight w:val="2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6ABE02A" w14:textId="77777777" w:rsidR="00747C16" w:rsidRPr="00621D35" w:rsidRDefault="00747C16" w:rsidP="006454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AC35A8B" w14:textId="77777777" w:rsidR="00747C16" w:rsidRPr="00626AD5" w:rsidRDefault="00747C16" w:rsidP="006454B8">
            <w:pPr>
              <w:rPr>
                <w:b/>
                <w:bCs/>
                <w:sz w:val="20"/>
                <w:szCs w:val="20"/>
              </w:rPr>
            </w:pPr>
            <w:r w:rsidRPr="00626AD5">
              <w:rPr>
                <w:b/>
                <w:bCs/>
                <w:sz w:val="20"/>
                <w:szCs w:val="20"/>
              </w:rPr>
              <w:t>Refreshment Break</w:t>
            </w:r>
          </w:p>
          <w:p w14:paraId="03752B37" w14:textId="77777777" w:rsidR="00747C16" w:rsidRPr="00626AD5" w:rsidRDefault="00747C16" w:rsidP="006454B8">
            <w:pPr>
              <w:rPr>
                <w:rFonts w:cstheme="minorHAnsi"/>
                <w:sz w:val="20"/>
                <w:szCs w:val="20"/>
              </w:rPr>
            </w:pPr>
            <w:r w:rsidRPr="00626AD5">
              <w:rPr>
                <w:sz w:val="20"/>
                <w:szCs w:val="20"/>
              </w:rPr>
              <w:t>Room: Coffee and Drink Station in Pre-Function Space</w:t>
            </w:r>
          </w:p>
        </w:tc>
      </w:tr>
      <w:tr w:rsidR="00747C16" w:rsidRPr="00621D35" w14:paraId="22D9AE78" w14:textId="77777777" w:rsidTr="000E364C">
        <w:trPr>
          <w:trHeight w:val="22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369EA" w14:textId="77777777" w:rsidR="00747C16" w:rsidRPr="00621D35" w:rsidRDefault="00747C16" w:rsidP="006454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432D84" w14:textId="77777777" w:rsidR="00747C16" w:rsidRPr="00626AD5" w:rsidRDefault="00747C16" w:rsidP="006454B8">
            <w:pPr>
              <w:jc w:val="center"/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  <w:r w:rsidRPr="00626AD5">
              <w:rPr>
                <w:b/>
                <w:bCs/>
                <w:color w:val="385623" w:themeColor="accent6" w:themeShade="80"/>
                <w:sz w:val="20"/>
                <w:szCs w:val="20"/>
              </w:rPr>
              <w:t>10:45 – 12:00 pm</w:t>
            </w:r>
          </w:p>
          <w:p w14:paraId="1736164B" w14:textId="77777777" w:rsidR="00747C16" w:rsidRPr="00626AD5" w:rsidRDefault="00747C16" w:rsidP="006454B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26AD5">
              <w:rPr>
                <w:b/>
                <w:bCs/>
                <w:sz w:val="20"/>
                <w:szCs w:val="20"/>
                <w:u w:val="single"/>
              </w:rPr>
              <w:t>Review of Regional Data: Observations of On-farm Practices</w:t>
            </w:r>
          </w:p>
          <w:p w14:paraId="1101FFF5" w14:textId="77777777" w:rsidR="00747C16" w:rsidRPr="00626AD5" w:rsidRDefault="00747C16" w:rsidP="006454B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14C52323" w14:textId="77777777" w:rsidR="00747C16" w:rsidRPr="00626AD5" w:rsidRDefault="00747C16" w:rsidP="006454B8">
            <w:pPr>
              <w:jc w:val="center"/>
              <w:rPr>
                <w:sz w:val="20"/>
                <w:szCs w:val="20"/>
              </w:rPr>
            </w:pPr>
            <w:r w:rsidRPr="00626AD5">
              <w:rPr>
                <w:b/>
                <w:bCs/>
                <w:sz w:val="20"/>
                <w:szCs w:val="20"/>
              </w:rPr>
              <w:t>Overview of Regional Aggregated Northeast Inspectional Observations from 2023</w:t>
            </w:r>
          </w:p>
          <w:p w14:paraId="69E1B3FA" w14:textId="77777777" w:rsidR="00747C16" w:rsidRPr="00626AD5" w:rsidRDefault="00747C16" w:rsidP="006454B8">
            <w:pPr>
              <w:jc w:val="center"/>
              <w:rPr>
                <w:i/>
                <w:iCs/>
                <w:sz w:val="20"/>
                <w:szCs w:val="20"/>
              </w:rPr>
            </w:pPr>
            <w:r w:rsidRPr="00626AD5">
              <w:rPr>
                <w:i/>
                <w:iCs/>
                <w:sz w:val="20"/>
                <w:szCs w:val="20"/>
              </w:rPr>
              <w:t>Ben Comeau (MA)</w:t>
            </w:r>
          </w:p>
          <w:p w14:paraId="12C27BDA" w14:textId="77777777" w:rsidR="00747C16" w:rsidRPr="00626AD5" w:rsidRDefault="00747C16" w:rsidP="006454B8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A16219A" w14:textId="77777777" w:rsidR="00747C16" w:rsidRPr="00626AD5" w:rsidRDefault="00747C16" w:rsidP="00645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6AD5">
              <w:rPr>
                <w:b/>
                <w:bCs/>
                <w:sz w:val="20"/>
                <w:szCs w:val="20"/>
              </w:rPr>
              <w:t>On-Farm Readiness Review and CONTACT Industry Survey Results</w:t>
            </w:r>
          </w:p>
          <w:p w14:paraId="4E13EEC1" w14:textId="77777777" w:rsidR="00747C16" w:rsidRPr="00626AD5" w:rsidRDefault="00747C16" w:rsidP="006454B8">
            <w:pPr>
              <w:jc w:val="center"/>
              <w:rPr>
                <w:i/>
                <w:iCs/>
                <w:sz w:val="20"/>
                <w:szCs w:val="20"/>
              </w:rPr>
            </w:pPr>
            <w:r w:rsidRPr="00626AD5">
              <w:rPr>
                <w:i/>
                <w:iCs/>
                <w:sz w:val="20"/>
                <w:szCs w:val="20"/>
              </w:rPr>
              <w:t>Meredith Melendez (Rutgers)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BB4BD6" w14:textId="77777777" w:rsidR="00747C16" w:rsidRPr="00626AD5" w:rsidRDefault="00747C16" w:rsidP="006454B8">
            <w:pPr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626AD5"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  <w:t>10:45 am – 12:00 pm</w:t>
            </w:r>
          </w:p>
          <w:p w14:paraId="455935E5" w14:textId="77777777" w:rsidR="00747C16" w:rsidRPr="00626AD5" w:rsidRDefault="00747C16" w:rsidP="00645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6AD5">
              <w:rPr>
                <w:b/>
                <w:bCs/>
                <w:sz w:val="20"/>
                <w:szCs w:val="20"/>
              </w:rPr>
              <w:t>Leveraging on-ramping tools and curricula that can be repurposed:</w:t>
            </w:r>
          </w:p>
          <w:p w14:paraId="0A75746D" w14:textId="77777777" w:rsidR="00747C16" w:rsidRPr="00626AD5" w:rsidRDefault="00747C16" w:rsidP="00645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6AD5">
              <w:rPr>
                <w:b/>
                <w:bCs/>
                <w:sz w:val="20"/>
                <w:szCs w:val="20"/>
              </w:rPr>
              <w:t>Working session</w:t>
            </w:r>
          </w:p>
          <w:p w14:paraId="57003218" w14:textId="77777777" w:rsidR="00747C16" w:rsidRPr="00626AD5" w:rsidRDefault="00747C16" w:rsidP="006454B8">
            <w:pPr>
              <w:jc w:val="center"/>
              <w:rPr>
                <w:sz w:val="20"/>
                <w:szCs w:val="20"/>
              </w:rPr>
            </w:pPr>
            <w:r w:rsidRPr="00626AD5">
              <w:rPr>
                <w:sz w:val="20"/>
                <w:szCs w:val="20"/>
              </w:rPr>
              <w:t>1.) What educational gaps can be addressed through courses, projects, and resources?</w:t>
            </w:r>
          </w:p>
          <w:p w14:paraId="3D8E9AE9" w14:textId="77777777" w:rsidR="00747C16" w:rsidRPr="00626AD5" w:rsidRDefault="00747C16" w:rsidP="006454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26AD5">
              <w:rPr>
                <w:rFonts w:cstheme="minorHAnsi"/>
                <w:sz w:val="20"/>
                <w:szCs w:val="20"/>
              </w:rPr>
              <w:t>2.) How can we address the gaps by using existing tools exist or developing new ones?</w:t>
            </w:r>
          </w:p>
        </w:tc>
      </w:tr>
      <w:tr w:rsidR="00747C16" w:rsidRPr="00621D35" w14:paraId="14C42974" w14:textId="77777777" w:rsidTr="000E364C">
        <w:trPr>
          <w:trHeight w:val="26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06F28F" w14:textId="77777777" w:rsidR="00747C16" w:rsidRPr="00DC3BC7" w:rsidRDefault="00747C16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DC3BC7">
              <w:rPr>
                <w:rFonts w:cstheme="minorHAnsi"/>
                <w:b/>
                <w:bCs/>
                <w:sz w:val="21"/>
                <w:szCs w:val="21"/>
              </w:rPr>
              <w:lastRenderedPageBreak/>
              <w:t>12:00 – 1:00 pm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9941DEE" w14:textId="77777777" w:rsidR="00747C16" w:rsidRPr="00DC3BC7" w:rsidRDefault="00747C16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DC3BC7">
              <w:rPr>
                <w:rFonts w:cstheme="minorHAnsi"/>
                <w:b/>
                <w:bCs/>
                <w:sz w:val="21"/>
                <w:szCs w:val="21"/>
              </w:rPr>
              <w:t>Lunch</w:t>
            </w:r>
          </w:p>
          <w:p w14:paraId="724D2653" w14:textId="77777777" w:rsidR="00747C16" w:rsidRPr="00DC3BC7" w:rsidRDefault="00747C16" w:rsidP="006454B8">
            <w:pPr>
              <w:rPr>
                <w:rFonts w:cstheme="minorHAnsi"/>
                <w:b/>
                <w:sz w:val="21"/>
                <w:szCs w:val="21"/>
              </w:rPr>
            </w:pPr>
            <w:r w:rsidRPr="00DC3BC7">
              <w:rPr>
                <w:rFonts w:cstheme="minorHAnsi"/>
                <w:sz w:val="21"/>
                <w:szCs w:val="21"/>
              </w:rPr>
              <w:t>Room: Eastland Grand Ballroom</w:t>
            </w:r>
            <w:r w:rsidRPr="00DC3BC7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747C16" w:rsidRPr="00621D35" w14:paraId="1F8F22CF" w14:textId="77777777" w:rsidTr="000E364C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476FED0" w14:textId="77777777" w:rsidR="00747C16" w:rsidRPr="00DC3BC7" w:rsidRDefault="00747C16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DC3BC7">
              <w:rPr>
                <w:rFonts w:cstheme="minorHAnsi"/>
                <w:b/>
                <w:bCs/>
                <w:sz w:val="21"/>
                <w:szCs w:val="21"/>
              </w:rPr>
              <w:t xml:space="preserve">1:00 – 2:30 pm 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241A49D4" w14:textId="77777777" w:rsidR="00747C16" w:rsidRPr="00DC3BC7" w:rsidRDefault="00747C16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DC3BC7">
              <w:rPr>
                <w:rFonts w:cstheme="minorHAnsi"/>
                <w:b/>
                <w:bCs/>
                <w:sz w:val="21"/>
                <w:szCs w:val="21"/>
              </w:rPr>
              <w:t>Concurrent Sessions Continue</w:t>
            </w:r>
          </w:p>
        </w:tc>
      </w:tr>
      <w:tr w:rsidR="00747C16" w:rsidRPr="00621D35" w14:paraId="70A9A856" w14:textId="77777777" w:rsidTr="000E364C">
        <w:trPr>
          <w:trHeight w:val="420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14:paraId="51371C0A" w14:textId="77777777" w:rsidR="00747C16" w:rsidRPr="00DC3BC7" w:rsidRDefault="00747C16" w:rsidP="006454B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755" w:type="dxa"/>
            <w:gridSpan w:val="2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A3B985A" w14:textId="77777777" w:rsidR="00747C16" w:rsidRPr="00DC3BC7" w:rsidRDefault="00747C16" w:rsidP="006454B8">
            <w:pPr>
              <w:jc w:val="center"/>
              <w:rPr>
                <w:b/>
                <w:bCs/>
                <w:sz w:val="21"/>
                <w:szCs w:val="21"/>
              </w:rPr>
            </w:pPr>
            <w:r w:rsidRPr="00DC3BC7">
              <w:rPr>
                <w:b/>
                <w:bCs/>
                <w:sz w:val="21"/>
                <w:szCs w:val="21"/>
              </w:rPr>
              <w:t>Integrated Produce Safety Regulatory, Educational, and Research Meeting</w:t>
            </w:r>
          </w:p>
          <w:p w14:paraId="6B50A409" w14:textId="77777777" w:rsidR="00747C16" w:rsidRPr="00DC3BC7" w:rsidRDefault="00747C16" w:rsidP="006454B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C3BC7">
              <w:rPr>
                <w:sz w:val="21"/>
                <w:szCs w:val="21"/>
              </w:rPr>
              <w:t>Room: Eastland Grand Ballroom</w:t>
            </w:r>
          </w:p>
        </w:tc>
        <w:tc>
          <w:tcPr>
            <w:tcW w:w="4075" w:type="dxa"/>
            <w:gridSpan w:val="2"/>
            <w:tcBorders>
              <w:right w:val="nil"/>
            </w:tcBorders>
            <w:shd w:val="clear" w:color="auto" w:fill="DEEAF6" w:themeFill="accent5" w:themeFillTint="33"/>
          </w:tcPr>
          <w:p w14:paraId="52D5ABDA" w14:textId="77777777" w:rsidR="002B4CEA" w:rsidRDefault="00747C16" w:rsidP="006454B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DC3BC7">
              <w:rPr>
                <w:rFonts w:cstheme="minorHAnsi"/>
                <w:b/>
                <w:sz w:val="21"/>
                <w:szCs w:val="21"/>
              </w:rPr>
              <w:t xml:space="preserve">Preventive Controls </w:t>
            </w:r>
          </w:p>
          <w:p w14:paraId="0FB1EA54" w14:textId="69F76474" w:rsidR="00747C16" w:rsidRPr="00DC3BC7" w:rsidRDefault="00747C16" w:rsidP="006454B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DC3BC7">
              <w:rPr>
                <w:rFonts w:cstheme="minorHAnsi"/>
                <w:b/>
                <w:sz w:val="21"/>
                <w:szCs w:val="21"/>
              </w:rPr>
              <w:t>Workgroup Meeting</w:t>
            </w:r>
          </w:p>
          <w:p w14:paraId="7796D656" w14:textId="77777777" w:rsidR="00747C16" w:rsidRPr="00DC3BC7" w:rsidRDefault="00747C16" w:rsidP="006454B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C3BC7">
              <w:rPr>
                <w:rFonts w:cstheme="minorHAnsi"/>
                <w:bCs/>
                <w:sz w:val="21"/>
                <w:szCs w:val="21"/>
              </w:rPr>
              <w:t>Room: Winslow Homer Ballroom</w:t>
            </w:r>
          </w:p>
        </w:tc>
      </w:tr>
      <w:tr w:rsidR="00747C16" w:rsidRPr="00621D35" w14:paraId="5729731C" w14:textId="77777777" w:rsidTr="00B0245C">
        <w:trPr>
          <w:trHeight w:val="1934"/>
        </w:trPr>
        <w:tc>
          <w:tcPr>
            <w:tcW w:w="1800" w:type="dxa"/>
            <w:vMerge/>
            <w:vAlign w:val="center"/>
          </w:tcPr>
          <w:p w14:paraId="37ABD844" w14:textId="77777777" w:rsidR="00747C16" w:rsidRPr="00DC3BC7" w:rsidRDefault="00747C16" w:rsidP="006454B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755" w:type="dxa"/>
            <w:gridSpan w:val="2"/>
            <w:tcBorders>
              <w:right w:val="nil"/>
            </w:tcBorders>
          </w:tcPr>
          <w:p w14:paraId="56946744" w14:textId="77777777" w:rsidR="00747C16" w:rsidRPr="00DC3BC7" w:rsidRDefault="00747C16" w:rsidP="00B0245C">
            <w:pPr>
              <w:jc w:val="center"/>
              <w:rPr>
                <w:rFonts w:cstheme="minorHAnsi"/>
                <w:b/>
                <w:bCs/>
                <w:color w:val="385623" w:themeColor="accent6" w:themeShade="80"/>
                <w:sz w:val="21"/>
                <w:szCs w:val="21"/>
              </w:rPr>
            </w:pPr>
            <w:r w:rsidRPr="00DC3BC7">
              <w:rPr>
                <w:rFonts w:cstheme="minorHAnsi"/>
                <w:b/>
                <w:bCs/>
                <w:color w:val="385623" w:themeColor="accent6" w:themeShade="80"/>
                <w:sz w:val="21"/>
                <w:szCs w:val="21"/>
              </w:rPr>
              <w:t>1:00 – 2:30 pm</w:t>
            </w:r>
          </w:p>
          <w:p w14:paraId="164A8F3F" w14:textId="77777777" w:rsidR="00747C16" w:rsidRPr="00DC3BC7" w:rsidRDefault="00747C16" w:rsidP="00B0245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C3BC7">
              <w:rPr>
                <w:rFonts w:cstheme="minorHAnsi"/>
                <w:b/>
                <w:bCs/>
                <w:sz w:val="21"/>
                <w:szCs w:val="21"/>
              </w:rPr>
              <w:t>Breakout Groups</w:t>
            </w:r>
          </w:p>
          <w:p w14:paraId="45661ACF" w14:textId="77777777" w:rsidR="00747C16" w:rsidRPr="00DC3BC7" w:rsidRDefault="00747C16" w:rsidP="00B0245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C3BC7">
              <w:rPr>
                <w:rFonts w:cstheme="minorHAnsi"/>
                <w:sz w:val="21"/>
                <w:szCs w:val="21"/>
              </w:rPr>
              <w:t>1.) Strengthening communication around research needs and questions based on field observations from educational and inspectional activities.</w:t>
            </w:r>
          </w:p>
          <w:p w14:paraId="791F5681" w14:textId="77777777" w:rsidR="00747C16" w:rsidRPr="00DC3BC7" w:rsidRDefault="00747C16" w:rsidP="00B0245C">
            <w:pPr>
              <w:jc w:val="center"/>
              <w:rPr>
                <w:rFonts w:cstheme="minorHAnsi"/>
                <w:b/>
                <w:bCs/>
                <w:color w:val="385623" w:themeColor="accent6" w:themeShade="80"/>
                <w:sz w:val="21"/>
                <w:szCs w:val="21"/>
              </w:rPr>
            </w:pPr>
            <w:r w:rsidRPr="00DC3BC7">
              <w:rPr>
                <w:rFonts w:cstheme="minorHAnsi"/>
                <w:sz w:val="21"/>
                <w:szCs w:val="21"/>
              </w:rPr>
              <w:t>2.) Strengthening communication around extension of research findings into educational and inspectional activities.</w:t>
            </w:r>
          </w:p>
        </w:tc>
        <w:tc>
          <w:tcPr>
            <w:tcW w:w="4075" w:type="dxa"/>
            <w:gridSpan w:val="2"/>
            <w:tcBorders>
              <w:right w:val="nil"/>
            </w:tcBorders>
          </w:tcPr>
          <w:p w14:paraId="424694DD" w14:textId="77777777" w:rsidR="00747C16" w:rsidRPr="00DC3BC7" w:rsidRDefault="00747C16" w:rsidP="00B0245C">
            <w:pPr>
              <w:jc w:val="center"/>
              <w:rPr>
                <w:rFonts w:cstheme="minorHAnsi"/>
                <w:b/>
                <w:bCs/>
                <w:color w:val="385623" w:themeColor="accent6" w:themeShade="80"/>
                <w:sz w:val="21"/>
                <w:szCs w:val="21"/>
              </w:rPr>
            </w:pPr>
            <w:r w:rsidRPr="00DC3BC7">
              <w:rPr>
                <w:rFonts w:cstheme="minorHAnsi"/>
                <w:b/>
                <w:bCs/>
                <w:color w:val="385623" w:themeColor="accent6" w:themeShade="80"/>
                <w:sz w:val="21"/>
                <w:szCs w:val="21"/>
              </w:rPr>
              <w:t>1:00 – 1:45 pm</w:t>
            </w:r>
          </w:p>
          <w:p w14:paraId="28C9C1D2" w14:textId="77777777" w:rsidR="00747C16" w:rsidRPr="00DC3BC7" w:rsidRDefault="00747C16" w:rsidP="00B0245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DC3BC7">
              <w:rPr>
                <w:rFonts w:cstheme="minorHAnsi"/>
                <w:b/>
                <w:sz w:val="21"/>
                <w:szCs w:val="21"/>
              </w:rPr>
              <w:t>Inspectional Relationship between FDA, State, and Local Regulatory Agencies</w:t>
            </w:r>
          </w:p>
          <w:p w14:paraId="5F1D5F77" w14:textId="77777777" w:rsidR="00747C16" w:rsidRPr="00DC3BC7" w:rsidRDefault="00747C16" w:rsidP="00B0245C">
            <w:pPr>
              <w:jc w:val="center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DC3BC7">
              <w:rPr>
                <w:rFonts w:cstheme="minorHAnsi"/>
                <w:bCs/>
                <w:i/>
                <w:iCs/>
                <w:sz w:val="21"/>
                <w:szCs w:val="21"/>
              </w:rPr>
              <w:t>Doug Joslin (FDA)</w:t>
            </w:r>
          </w:p>
          <w:p w14:paraId="04E451B1" w14:textId="77777777" w:rsidR="00747C16" w:rsidRPr="00DC3BC7" w:rsidRDefault="00747C16" w:rsidP="00B0245C">
            <w:pPr>
              <w:jc w:val="center"/>
              <w:rPr>
                <w:rFonts w:cstheme="minorHAnsi"/>
                <w:bCs/>
                <w:i/>
                <w:iCs/>
                <w:sz w:val="21"/>
                <w:szCs w:val="21"/>
              </w:rPr>
            </w:pPr>
          </w:p>
          <w:p w14:paraId="461EB7A3" w14:textId="77777777" w:rsidR="00747C16" w:rsidRPr="00DC3BC7" w:rsidRDefault="00747C16" w:rsidP="00B0245C">
            <w:pPr>
              <w:jc w:val="center"/>
              <w:rPr>
                <w:rFonts w:cstheme="minorHAnsi"/>
                <w:b/>
                <w:color w:val="385623" w:themeColor="accent6" w:themeShade="80"/>
                <w:sz w:val="21"/>
                <w:szCs w:val="21"/>
              </w:rPr>
            </w:pPr>
            <w:r w:rsidRPr="00DC3BC7">
              <w:rPr>
                <w:rFonts w:cstheme="minorHAnsi"/>
                <w:b/>
                <w:color w:val="385623" w:themeColor="accent6" w:themeShade="80"/>
                <w:sz w:val="21"/>
                <w:szCs w:val="21"/>
              </w:rPr>
              <w:t>1:45 – 2:15 pm</w:t>
            </w:r>
          </w:p>
          <w:p w14:paraId="2377B4DE" w14:textId="77777777" w:rsidR="00747C16" w:rsidRPr="00DC3BC7" w:rsidRDefault="00747C16" w:rsidP="00B0245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DC3BC7">
              <w:rPr>
                <w:rFonts w:cstheme="minorHAnsi"/>
                <w:b/>
                <w:sz w:val="21"/>
                <w:szCs w:val="21"/>
              </w:rPr>
              <w:t>FSPCA curriculum update</w:t>
            </w:r>
          </w:p>
          <w:p w14:paraId="42627B85" w14:textId="77777777" w:rsidR="00747C16" w:rsidRPr="00DC3BC7" w:rsidRDefault="00747C16" w:rsidP="00B0245C">
            <w:pPr>
              <w:jc w:val="center"/>
              <w:rPr>
                <w:rFonts w:cstheme="minorHAnsi"/>
                <w:b/>
                <w:bCs/>
                <w:color w:val="385623" w:themeColor="accent6" w:themeShade="80"/>
                <w:sz w:val="21"/>
                <w:szCs w:val="21"/>
              </w:rPr>
            </w:pPr>
            <w:r w:rsidRPr="00DC3BC7">
              <w:rPr>
                <w:rFonts w:cstheme="minorHAnsi"/>
                <w:bCs/>
                <w:i/>
                <w:iCs/>
                <w:sz w:val="21"/>
                <w:szCs w:val="21"/>
              </w:rPr>
              <w:t>Martin Bucknavage (PSU)</w:t>
            </w:r>
          </w:p>
        </w:tc>
      </w:tr>
      <w:tr w:rsidR="00747C16" w:rsidRPr="00621D35" w14:paraId="5024F1FA" w14:textId="77777777" w:rsidTr="006758EA">
        <w:tc>
          <w:tcPr>
            <w:tcW w:w="1800" w:type="dxa"/>
            <w:shd w:val="clear" w:color="auto" w:fill="DEEAF6" w:themeFill="accent5" w:themeFillTint="33"/>
          </w:tcPr>
          <w:p w14:paraId="6C31D22F" w14:textId="77777777" w:rsidR="00747C16" w:rsidRPr="00DC3BC7" w:rsidRDefault="00747C16" w:rsidP="006454B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DC3BC7">
              <w:rPr>
                <w:rFonts w:cstheme="minorHAnsi"/>
                <w:b/>
                <w:bCs/>
                <w:sz w:val="21"/>
                <w:szCs w:val="21"/>
              </w:rPr>
              <w:t>2:30 – 3:00 pm</w:t>
            </w:r>
          </w:p>
        </w:tc>
        <w:tc>
          <w:tcPr>
            <w:tcW w:w="7830" w:type="dxa"/>
            <w:gridSpan w:val="4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E594D2F" w14:textId="77777777" w:rsidR="00747C16" w:rsidRPr="00DC3BC7" w:rsidRDefault="00747C16" w:rsidP="006454B8">
            <w:pPr>
              <w:rPr>
                <w:rFonts w:cstheme="minorHAnsi"/>
                <w:b/>
                <w:sz w:val="21"/>
                <w:szCs w:val="21"/>
              </w:rPr>
            </w:pPr>
            <w:r w:rsidRPr="00DC3BC7">
              <w:rPr>
                <w:rFonts w:cstheme="minorHAnsi"/>
                <w:b/>
                <w:sz w:val="21"/>
                <w:szCs w:val="21"/>
              </w:rPr>
              <w:t xml:space="preserve">Closing Remarks and Evaluation </w:t>
            </w:r>
          </w:p>
          <w:p w14:paraId="52F2E482" w14:textId="77777777" w:rsidR="00747C16" w:rsidRPr="00DC3BC7" w:rsidRDefault="00747C16" w:rsidP="006454B8">
            <w:pPr>
              <w:rPr>
                <w:rFonts w:cstheme="minorHAnsi"/>
                <w:bCs/>
                <w:sz w:val="21"/>
                <w:szCs w:val="21"/>
              </w:rPr>
            </w:pPr>
            <w:r w:rsidRPr="00DC3BC7">
              <w:rPr>
                <w:rFonts w:cstheme="minorHAnsi"/>
                <w:bCs/>
                <w:sz w:val="21"/>
                <w:szCs w:val="21"/>
              </w:rPr>
              <w:t xml:space="preserve">Room: Eastland Grand Ballroom </w:t>
            </w:r>
          </w:p>
          <w:p w14:paraId="4B35204C" w14:textId="77777777" w:rsidR="00747C16" w:rsidRPr="00DC3BC7" w:rsidRDefault="00747C16" w:rsidP="006454B8">
            <w:pPr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DC3BC7">
              <w:rPr>
                <w:rFonts w:cstheme="minorHAnsi"/>
                <w:bCs/>
                <w:i/>
                <w:iCs/>
                <w:sz w:val="21"/>
                <w:szCs w:val="21"/>
              </w:rPr>
              <w:t>Chris Callahan (NECAFS)</w:t>
            </w:r>
          </w:p>
        </w:tc>
      </w:tr>
    </w:tbl>
    <w:p w14:paraId="2831DC6B" w14:textId="77777777" w:rsidR="00F55280" w:rsidRPr="00621D35" w:rsidRDefault="00F55280">
      <w:pPr>
        <w:rPr>
          <w:sz w:val="20"/>
          <w:szCs w:val="20"/>
        </w:rPr>
      </w:pPr>
    </w:p>
    <w:sectPr w:rsidR="00F55280" w:rsidRPr="00621D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DEA" w14:textId="77777777" w:rsidR="00737436" w:rsidRDefault="00737436" w:rsidP="00F55BCA">
      <w:pPr>
        <w:spacing w:after="0" w:line="240" w:lineRule="auto"/>
      </w:pPr>
      <w:r>
        <w:separator/>
      </w:r>
    </w:p>
  </w:endnote>
  <w:endnote w:type="continuationSeparator" w:id="0">
    <w:p w14:paraId="26C7C6DB" w14:textId="77777777" w:rsidR="00737436" w:rsidRDefault="00737436" w:rsidP="00F5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0E49" w14:textId="77777777" w:rsidR="00737436" w:rsidRDefault="00737436" w:rsidP="00F55BCA">
      <w:pPr>
        <w:spacing w:after="0" w:line="240" w:lineRule="auto"/>
      </w:pPr>
      <w:r>
        <w:separator/>
      </w:r>
    </w:p>
  </w:footnote>
  <w:footnote w:type="continuationSeparator" w:id="0">
    <w:p w14:paraId="107C2DCB" w14:textId="77777777" w:rsidR="00737436" w:rsidRDefault="00737436" w:rsidP="00F5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87F6" w14:textId="02223434" w:rsidR="00B856B7" w:rsidRDefault="00F845F5" w:rsidP="00F845F5">
    <w:pPr>
      <w:spacing w:after="0" w:line="240" w:lineRule="auto"/>
      <w:jc w:val="center"/>
      <w:rPr>
        <w:noProof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FF8F32" wp14:editId="717F7EFA">
          <wp:simplePos x="0" y="0"/>
          <wp:positionH relativeFrom="page">
            <wp:align>left</wp:align>
          </wp:positionH>
          <wp:positionV relativeFrom="page">
            <wp:posOffset>12700</wp:posOffset>
          </wp:positionV>
          <wp:extent cx="1206500" cy="408194"/>
          <wp:effectExtent l="0" t="0" r="0" b="0"/>
          <wp:wrapTight wrapText="bothSides">
            <wp:wrapPolygon edited="0">
              <wp:start x="17053" y="0"/>
              <wp:lineTo x="2728" y="1009"/>
              <wp:lineTo x="1364" y="2019"/>
              <wp:lineTo x="1705" y="20187"/>
              <wp:lineTo x="13642" y="20187"/>
              <wp:lineTo x="15347" y="20187"/>
              <wp:lineTo x="17053" y="20187"/>
              <wp:lineTo x="18417" y="16150"/>
              <wp:lineTo x="19440" y="4037"/>
              <wp:lineTo x="19099" y="0"/>
              <wp:lineTo x="17053" y="0"/>
            </wp:wrapPolygon>
          </wp:wrapTight>
          <wp:docPr id="1" name="Picture 1" descr="A green and black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black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072" cy="412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56B7">
      <w:rPr>
        <w:noProof/>
        <w:sz w:val="32"/>
        <w:szCs w:val="32"/>
      </w:rPr>
      <w:t>NECAFS Annual Conference and Meeting</w:t>
    </w:r>
  </w:p>
  <w:p w14:paraId="64FA07F3" w14:textId="63F5C736" w:rsidR="00F55BCA" w:rsidRDefault="00B856B7" w:rsidP="00F845F5">
    <w:pPr>
      <w:spacing w:after="0" w:line="240" w:lineRule="auto"/>
      <w:jc w:val="center"/>
      <w:rPr>
        <w:noProof/>
      </w:rPr>
    </w:pPr>
    <w:r>
      <w:rPr>
        <w:noProof/>
      </w:rPr>
      <w:t>Westin Portland Harborview, 157 High Street, Portland, ME</w:t>
    </w:r>
  </w:p>
  <w:p w14:paraId="331FC047" w14:textId="77777777" w:rsidR="00F845F5" w:rsidRDefault="00F845F5" w:rsidP="00F845F5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3C"/>
    <w:rsid w:val="0009211B"/>
    <w:rsid w:val="000E364C"/>
    <w:rsid w:val="001400E7"/>
    <w:rsid w:val="001A3E8B"/>
    <w:rsid w:val="002A0BF9"/>
    <w:rsid w:val="002B4CEA"/>
    <w:rsid w:val="00320E81"/>
    <w:rsid w:val="003C2E18"/>
    <w:rsid w:val="004146F1"/>
    <w:rsid w:val="004235C7"/>
    <w:rsid w:val="00474EFF"/>
    <w:rsid w:val="00621D35"/>
    <w:rsid w:val="00626AD5"/>
    <w:rsid w:val="006758EA"/>
    <w:rsid w:val="006857CF"/>
    <w:rsid w:val="00737436"/>
    <w:rsid w:val="00747C16"/>
    <w:rsid w:val="00777796"/>
    <w:rsid w:val="008831F6"/>
    <w:rsid w:val="008C7D3C"/>
    <w:rsid w:val="009B786C"/>
    <w:rsid w:val="009E51FF"/>
    <w:rsid w:val="00A656E2"/>
    <w:rsid w:val="00B0245C"/>
    <w:rsid w:val="00B856B7"/>
    <w:rsid w:val="00BB0413"/>
    <w:rsid w:val="00C47029"/>
    <w:rsid w:val="00DC3BC7"/>
    <w:rsid w:val="00E64B65"/>
    <w:rsid w:val="00ED2267"/>
    <w:rsid w:val="00F26D44"/>
    <w:rsid w:val="00F55280"/>
    <w:rsid w:val="00F55BCA"/>
    <w:rsid w:val="00F845F5"/>
    <w:rsid w:val="00FA74CA"/>
    <w:rsid w:val="00F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71295"/>
  <w15:chartTrackingRefBased/>
  <w15:docId w15:val="{BBE8384E-8081-4BDC-95E7-FB548513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C1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D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D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7D3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7D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7D3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7D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7D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7D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7D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D3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D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D3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7D3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7D3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7D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7D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7D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7D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7D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C7D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D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C7D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7D3C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C7D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7D3C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C7D3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7D3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7D3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7D3C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747C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BC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5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C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Newbold</dc:creator>
  <cp:keywords/>
  <dc:description/>
  <cp:lastModifiedBy>Elizabeth Newbold</cp:lastModifiedBy>
  <cp:revision>33</cp:revision>
  <dcterms:created xsi:type="dcterms:W3CDTF">2024-01-16T22:16:00Z</dcterms:created>
  <dcterms:modified xsi:type="dcterms:W3CDTF">2024-01-17T17:30:00Z</dcterms:modified>
</cp:coreProperties>
</file>