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1EF88" w14:textId="77777777" w:rsidR="00EE1C16" w:rsidRDefault="00EE1C16" w:rsidP="00EE1C16">
      <w:pPr>
        <w:jc w:val="center"/>
        <w:rPr>
          <w:b/>
          <w:i/>
          <w:sz w:val="36"/>
        </w:rPr>
      </w:pPr>
      <w:r>
        <w:rPr>
          <w:b/>
          <w:i/>
          <w:sz w:val="36"/>
        </w:rPr>
        <w:t>The Heart of the Matter</w:t>
      </w:r>
    </w:p>
    <w:p w14:paraId="50FF3941" w14:textId="77777777" w:rsidR="00EE1C16" w:rsidRPr="00EE1C16" w:rsidRDefault="000F5E7F" w:rsidP="00EE1C16">
      <w:pPr>
        <w:jc w:val="center"/>
        <w:rPr>
          <w:b/>
          <w:sz w:val="28"/>
        </w:rPr>
      </w:pPr>
      <w:r>
        <w:rPr>
          <w:b/>
          <w:sz w:val="28"/>
        </w:rPr>
        <w:t>Team Exercise</w:t>
      </w:r>
    </w:p>
    <w:p w14:paraId="6A444E66" w14:textId="77777777" w:rsidR="00EE1C16" w:rsidRDefault="00EE1C16" w:rsidP="00EE1C16"/>
    <w:p w14:paraId="59808C73" w14:textId="77777777" w:rsidR="00EE1C16" w:rsidRDefault="00EE1C16" w:rsidP="00EE1C16">
      <w:pPr>
        <w:rPr>
          <w:rFonts w:ascii="Calibri" w:hAnsi="Calibri" w:cs="Calibri"/>
          <w:sz w:val="16"/>
          <w:szCs w:val="16"/>
          <w:highlight w:val="yellow"/>
        </w:rPr>
      </w:pPr>
      <w:r>
        <w:rPr>
          <w:rFonts w:ascii="Calibri" w:hAnsi="Calibri" w:cs="Calibri"/>
        </w:rPr>
        <w:t>Knowing and honoring what gifts our students bring with them to our school community is the first step.</w:t>
      </w:r>
    </w:p>
    <w:p w14:paraId="3398F91C" w14:textId="77777777" w:rsidR="00EE1C16" w:rsidRDefault="00EE1C16" w:rsidP="00EE1C16">
      <w:pPr>
        <w:rPr>
          <w:rFonts w:ascii="Calibri" w:hAnsi="Calibri" w:cs="Calibri"/>
        </w:rPr>
      </w:pPr>
      <w:r>
        <w:rPr>
          <w:rFonts w:ascii="Calibri" w:hAnsi="Calibri" w:cs="Calibri"/>
        </w:rPr>
        <w:t>Listen to the following story:</w:t>
      </w:r>
    </w:p>
    <w:p w14:paraId="0E997F24" w14:textId="77777777" w:rsidR="00EE1C16" w:rsidRDefault="00EE1C16" w:rsidP="00EE1C16">
      <w:pPr>
        <w:pStyle w:val="BodyText"/>
        <w:ind w:right="-288"/>
        <w:rPr>
          <w:rFonts w:ascii="Calibri" w:hAnsi="Calibri" w:cs="Calibri"/>
          <w:sz w:val="16"/>
          <w:szCs w:val="16"/>
        </w:rPr>
      </w:pPr>
    </w:p>
    <w:p w14:paraId="31AF44FF" w14:textId="77777777" w:rsidR="00EE1C16" w:rsidRDefault="00EE1C16" w:rsidP="00EE1C16">
      <w:pPr>
        <w:pStyle w:val="BodyText"/>
        <w:ind w:left="540" w:right="-288"/>
        <w:rPr>
          <w:rFonts w:ascii="Calibri" w:hAnsi="Calibri" w:cs="Calibri"/>
          <w:sz w:val="24"/>
          <w:szCs w:val="24"/>
        </w:rPr>
      </w:pPr>
      <w:r>
        <w:rPr>
          <w:rFonts w:ascii="Calibri" w:hAnsi="Calibri" w:cs="Calibri"/>
          <w:sz w:val="24"/>
          <w:szCs w:val="24"/>
        </w:rPr>
        <w:t xml:space="preserve">What they don’t understand about birthdays and what they never tell you is that when you’re eleven, you’re also ten, and nine, and eight, and seven, and six, and five, and four, and three, and two and one. And when you wake up on your eleventh birthday you expect to feel eleven, but you don’t.  You open your eyes and everything’s just like yesterday only it’s today.  And you don’t feel eleven at all.  You feel like you’re still ten.  And you are – underneath the year that makes you eleven.  Like some days you might say something stupid, and that’s the part of you that’s still ten.  Or maybe some days you might need to sit on your mama’s lap because you’re scared, and that’s the part of you that’s five.  And maybe one day when you’re all grown up maybe you will need to cry like if you’re three, and that’s okay.  </w:t>
      </w:r>
    </w:p>
    <w:p w14:paraId="2BF6B7F7" w14:textId="77777777" w:rsidR="00EE1C16" w:rsidRDefault="00EE1C16" w:rsidP="00EE1C16">
      <w:pPr>
        <w:ind w:left="540" w:right="-288"/>
        <w:rPr>
          <w:rFonts w:ascii="Calibri" w:eastAsia="Times New Roman" w:hAnsi="Calibri" w:cs="Calibri"/>
          <w:color w:val="000000"/>
          <w:sz w:val="16"/>
          <w:szCs w:val="16"/>
        </w:rPr>
      </w:pPr>
    </w:p>
    <w:p w14:paraId="32FC4397" w14:textId="77777777" w:rsidR="00EE1C16" w:rsidRDefault="00EE1C16" w:rsidP="00EE1C16">
      <w:pPr>
        <w:ind w:left="540" w:right="-288"/>
        <w:rPr>
          <w:rFonts w:ascii="Calibri" w:eastAsia="Times New Roman" w:hAnsi="Calibri" w:cs="Calibri"/>
          <w:color w:val="000000"/>
        </w:rPr>
      </w:pPr>
      <w:r>
        <w:rPr>
          <w:rFonts w:ascii="Calibri" w:eastAsia="Times New Roman" w:hAnsi="Calibri" w:cs="Calibri"/>
          <w:color w:val="000000"/>
        </w:rPr>
        <w:t>That’s what I tell Mama when she’s sad and needs to cry.  Maybe she’s feeling three.  Because the way you grow old is kind of like an onion or like the rings inside a tree trunk or like my little wooden dolls that fit one inside the other, each year inside the next one -That’s how being eleven years old is.  You don’t feel eleven.  Not right away.  It takes a few days, weeks even, sometimes even months before you say eleven when they ask you.  And you don’t feel smart at eleven, not until you’re almost twelve.  That’s the way it is.</w:t>
      </w:r>
      <w:r>
        <w:rPr>
          <w:rFonts w:ascii="Calibri" w:eastAsia="Times New Roman" w:hAnsi="Calibri" w:cs="Calibri"/>
          <w:color w:val="000000"/>
        </w:rPr>
        <w:tab/>
      </w:r>
    </w:p>
    <w:p w14:paraId="12B9CEED" w14:textId="77777777" w:rsidR="00EE1C16" w:rsidRDefault="00EE1C16" w:rsidP="00EE1C16">
      <w:pPr>
        <w:ind w:right="-288"/>
        <w:rPr>
          <w:rFonts w:ascii="Calibri" w:eastAsia="Times New Roman" w:hAnsi="Calibri" w:cs="Calibri"/>
          <w:color w:val="000000"/>
          <w:sz w:val="8"/>
          <w:szCs w:val="8"/>
        </w:rPr>
      </w:pPr>
    </w:p>
    <w:p w14:paraId="7D44101E" w14:textId="77777777" w:rsidR="00EE1C16" w:rsidRDefault="00EE1C16" w:rsidP="00EE1C16">
      <w:pPr>
        <w:spacing w:before="2" w:after="2"/>
        <w:ind w:right="-288"/>
        <w:rPr>
          <w:rFonts w:ascii="Calibri" w:eastAsia="Times New Roman" w:hAnsi="Calibri" w:cs="Calibri"/>
          <w:color w:val="000000"/>
        </w:rPr>
      </w:pPr>
      <w:r>
        <w:rPr>
          <w:rFonts w:ascii="Calibri" w:eastAsia="Times New Roman" w:hAnsi="Calibri" w:cs="Calibri"/>
          <w:color w:val="000000"/>
        </w:rPr>
        <w:t xml:space="preserve">--Sandra Cisneros; Excerpted from Woman Hollering Creek and Other Stories </w:t>
      </w:r>
    </w:p>
    <w:p w14:paraId="372B4DAE" w14:textId="77777777" w:rsidR="00EE1C16" w:rsidRDefault="00EE1C16" w:rsidP="00EE1C16"/>
    <w:p w14:paraId="134FCC94" w14:textId="77777777" w:rsidR="00A228A1" w:rsidRPr="009F37AC" w:rsidRDefault="00A228A1" w:rsidP="000F5E7F">
      <w:pPr>
        <w:rPr>
          <w:rFonts w:ascii="Calibri" w:hAnsi="Calibri"/>
          <w:b/>
        </w:rPr>
      </w:pPr>
      <w:r w:rsidRPr="009F37AC">
        <w:rPr>
          <w:rFonts w:ascii="Calibri" w:hAnsi="Calibri"/>
          <w:b/>
        </w:rPr>
        <w:t>Directions:</w:t>
      </w:r>
      <w:bookmarkStart w:id="0" w:name="_GoBack"/>
      <w:bookmarkEnd w:id="0"/>
    </w:p>
    <w:p w14:paraId="7767FE5D" w14:textId="77777777" w:rsidR="008253A5" w:rsidRDefault="008253A5" w:rsidP="00A228A1">
      <w:pPr>
        <w:pStyle w:val="ListParagraph"/>
        <w:numPr>
          <w:ilvl w:val="0"/>
          <w:numId w:val="1"/>
        </w:numPr>
        <w:rPr>
          <w:rFonts w:ascii="Calibri" w:hAnsi="Calibri"/>
        </w:rPr>
      </w:pPr>
      <w:r>
        <w:rPr>
          <w:rFonts w:ascii="Calibri" w:hAnsi="Calibri"/>
        </w:rPr>
        <w:t xml:space="preserve">Review your list of students from the </w:t>
      </w:r>
      <w:r w:rsidRPr="008253A5">
        <w:rPr>
          <w:rFonts w:ascii="Calibri" w:hAnsi="Calibri"/>
          <w:b/>
          <w:i/>
        </w:rPr>
        <w:t>VTPBiS Intensive Strand Inventory of Students’ Needs</w:t>
      </w:r>
    </w:p>
    <w:p w14:paraId="6B962341" w14:textId="77777777" w:rsidR="00A228A1" w:rsidRPr="009F37AC" w:rsidRDefault="00A228A1" w:rsidP="00A228A1">
      <w:pPr>
        <w:pStyle w:val="ListParagraph"/>
        <w:numPr>
          <w:ilvl w:val="0"/>
          <w:numId w:val="1"/>
        </w:numPr>
        <w:rPr>
          <w:rFonts w:ascii="Calibri" w:hAnsi="Calibri"/>
        </w:rPr>
      </w:pPr>
      <w:r w:rsidRPr="009F37AC">
        <w:rPr>
          <w:rFonts w:ascii="Calibri" w:hAnsi="Calibri"/>
        </w:rPr>
        <w:t>Next to each student, write at least one gift (special talent, characteristic, etc.) you believe this student possesses.</w:t>
      </w:r>
    </w:p>
    <w:p w14:paraId="79D35CFC" w14:textId="77777777" w:rsidR="00A228A1" w:rsidRPr="009F37AC" w:rsidRDefault="005D3FAF" w:rsidP="00A228A1">
      <w:pPr>
        <w:pStyle w:val="ListParagraph"/>
        <w:numPr>
          <w:ilvl w:val="0"/>
          <w:numId w:val="1"/>
        </w:numPr>
        <w:rPr>
          <w:rFonts w:ascii="Calibri" w:hAnsi="Calibri"/>
        </w:rPr>
      </w:pPr>
      <w:r>
        <w:rPr>
          <w:rFonts w:ascii="Calibri" w:hAnsi="Calibri"/>
        </w:rPr>
        <w:t>Finally, circle the student</w:t>
      </w:r>
      <w:r w:rsidR="00A228A1" w:rsidRPr="009F37AC">
        <w:rPr>
          <w:rFonts w:ascii="Calibri" w:hAnsi="Calibri"/>
        </w:rPr>
        <w:t xml:space="preserve"> ONLY if you are CERTAIN that he/she KNOWS that you recognize at least one of their gifts (you have acknowledged their</w:t>
      </w:r>
      <w:r w:rsidR="009F37AC" w:rsidRPr="009F37AC">
        <w:rPr>
          <w:rFonts w:ascii="Calibri" w:hAnsi="Calibri"/>
        </w:rPr>
        <w:t xml:space="preserve"> gift verbally or i</w:t>
      </w:r>
      <w:r w:rsidR="00A228A1" w:rsidRPr="009F37AC">
        <w:rPr>
          <w:rFonts w:ascii="Calibri" w:hAnsi="Calibri"/>
        </w:rPr>
        <w:t>n some other way).</w:t>
      </w:r>
    </w:p>
    <w:p w14:paraId="3CA330CC" w14:textId="77777777" w:rsidR="00A228A1" w:rsidRPr="009F37AC" w:rsidRDefault="00A228A1" w:rsidP="000F5E7F">
      <w:pPr>
        <w:rPr>
          <w:rFonts w:ascii="Calibri" w:hAnsi="Calibri"/>
        </w:rPr>
      </w:pPr>
    </w:p>
    <w:p w14:paraId="5B93E8AF" w14:textId="77777777" w:rsidR="009F37AC" w:rsidRPr="009F37AC" w:rsidRDefault="009F37AC" w:rsidP="009F37AC">
      <w:pPr>
        <w:rPr>
          <w:rFonts w:ascii="Calibri" w:hAnsi="Calibri"/>
          <w:b/>
        </w:rPr>
      </w:pPr>
      <w:r w:rsidRPr="009F37AC">
        <w:rPr>
          <w:rFonts w:ascii="Calibri" w:hAnsi="Calibri"/>
          <w:b/>
        </w:rPr>
        <w:t>Questions:</w:t>
      </w:r>
    </w:p>
    <w:p w14:paraId="545274F6" w14:textId="77777777" w:rsidR="009F37AC" w:rsidRPr="009F37AC" w:rsidRDefault="009F37AC" w:rsidP="005D3FAF">
      <w:pPr>
        <w:pStyle w:val="ListParagraph"/>
        <w:numPr>
          <w:ilvl w:val="0"/>
          <w:numId w:val="5"/>
        </w:numPr>
        <w:ind w:left="720"/>
        <w:rPr>
          <w:rFonts w:ascii="Calibri" w:hAnsi="Calibri"/>
          <w:b/>
        </w:rPr>
      </w:pPr>
      <w:r w:rsidRPr="009F37AC">
        <w:rPr>
          <w:rFonts w:ascii="Calibri" w:hAnsi="Calibri"/>
        </w:rPr>
        <w:t xml:space="preserve">Does anyone else at </w:t>
      </w:r>
      <w:r w:rsidR="000F5E7F" w:rsidRPr="009F37AC">
        <w:rPr>
          <w:rFonts w:ascii="Calibri" w:hAnsi="Calibri"/>
        </w:rPr>
        <w:t xml:space="preserve">school </w:t>
      </w:r>
      <w:r w:rsidR="00A228A1" w:rsidRPr="009F37AC">
        <w:rPr>
          <w:rFonts w:ascii="Calibri" w:hAnsi="Calibri"/>
        </w:rPr>
        <w:t xml:space="preserve">(adults or students) recognize </w:t>
      </w:r>
      <w:r w:rsidRPr="009F37AC">
        <w:rPr>
          <w:rFonts w:ascii="Calibri" w:hAnsi="Calibri"/>
        </w:rPr>
        <w:t>or acknowledge these student’s gifts?</w:t>
      </w:r>
    </w:p>
    <w:p w14:paraId="7A5DF714" w14:textId="77777777" w:rsidR="000F5E7F" w:rsidRPr="009F37AC" w:rsidRDefault="009F37AC" w:rsidP="005D3FAF">
      <w:pPr>
        <w:pStyle w:val="ListParagraph"/>
        <w:numPr>
          <w:ilvl w:val="0"/>
          <w:numId w:val="5"/>
        </w:numPr>
        <w:ind w:left="720"/>
        <w:rPr>
          <w:rFonts w:ascii="Calibri" w:hAnsi="Calibri"/>
          <w:b/>
        </w:rPr>
      </w:pPr>
      <w:r w:rsidRPr="009F37AC">
        <w:rPr>
          <w:rFonts w:ascii="Calibri" w:hAnsi="Calibri"/>
        </w:rPr>
        <w:t xml:space="preserve">What 2-3 things </w:t>
      </w:r>
      <w:r w:rsidR="000F5E7F" w:rsidRPr="009F37AC">
        <w:rPr>
          <w:rFonts w:ascii="Calibri" w:hAnsi="Calibri"/>
        </w:rPr>
        <w:t xml:space="preserve">can </w:t>
      </w:r>
      <w:r w:rsidRPr="009F37AC">
        <w:rPr>
          <w:rFonts w:ascii="Calibri" w:hAnsi="Calibri"/>
        </w:rPr>
        <w:t xml:space="preserve">you </w:t>
      </w:r>
      <w:r w:rsidR="000F5E7F" w:rsidRPr="009F37AC">
        <w:rPr>
          <w:rFonts w:ascii="Calibri" w:hAnsi="Calibri"/>
        </w:rPr>
        <w:t xml:space="preserve">do to help </w:t>
      </w:r>
      <w:r w:rsidRPr="009F37AC">
        <w:rPr>
          <w:rFonts w:ascii="Calibri" w:hAnsi="Calibri"/>
        </w:rPr>
        <w:t xml:space="preserve">these student’s gifts be recognized by yourself and </w:t>
      </w:r>
      <w:r w:rsidR="000F5E7F" w:rsidRPr="009F37AC">
        <w:rPr>
          <w:rFonts w:ascii="Calibri" w:hAnsi="Calibri"/>
        </w:rPr>
        <w:t>others</w:t>
      </w:r>
      <w:r w:rsidRPr="009F37AC">
        <w:rPr>
          <w:rFonts w:ascii="Calibri" w:hAnsi="Calibri"/>
        </w:rPr>
        <w:t xml:space="preserve">? </w:t>
      </w:r>
    </w:p>
    <w:p w14:paraId="01DCA1D2" w14:textId="77777777" w:rsidR="000F5E7F" w:rsidRPr="009F37AC" w:rsidRDefault="000F5E7F" w:rsidP="000F5E7F">
      <w:pPr>
        <w:autoSpaceDE w:val="0"/>
        <w:ind w:right="-180"/>
        <w:rPr>
          <w:rFonts w:ascii="Calibri" w:eastAsia="Times New Roman" w:hAnsi="Calibri" w:cs="Calibri"/>
          <w:color w:val="000000"/>
          <w:sz w:val="16"/>
        </w:rPr>
      </w:pPr>
    </w:p>
    <w:p w14:paraId="0838A9F8" w14:textId="77777777" w:rsidR="000F5E7F" w:rsidRPr="009F37AC" w:rsidRDefault="000F5E7F" w:rsidP="000F5E7F">
      <w:pPr>
        <w:autoSpaceDE w:val="0"/>
        <w:ind w:right="-187"/>
        <w:rPr>
          <w:rFonts w:ascii="Calibri" w:eastAsia="Times New Roman" w:hAnsi="Calibri" w:cs="Calibri"/>
          <w:color w:val="000000"/>
        </w:rPr>
      </w:pPr>
    </w:p>
    <w:sectPr w:rsidR="000F5E7F" w:rsidRPr="009F37AC" w:rsidSect="00A228A1">
      <w:pgSz w:w="12240" w:h="15840"/>
      <w:pgMar w:top="1008" w:right="864"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F1D62" w14:textId="77777777" w:rsidR="008253A5" w:rsidRDefault="008253A5" w:rsidP="00A228A1">
      <w:r>
        <w:separator/>
      </w:r>
    </w:p>
  </w:endnote>
  <w:endnote w:type="continuationSeparator" w:id="0">
    <w:p w14:paraId="6C403D37" w14:textId="77777777" w:rsidR="008253A5" w:rsidRDefault="008253A5" w:rsidP="00A22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D36D0" w14:textId="77777777" w:rsidR="008253A5" w:rsidRDefault="008253A5" w:rsidP="00A228A1">
      <w:r>
        <w:separator/>
      </w:r>
    </w:p>
  </w:footnote>
  <w:footnote w:type="continuationSeparator" w:id="0">
    <w:p w14:paraId="44E4C6FD" w14:textId="77777777" w:rsidR="008253A5" w:rsidRDefault="008253A5" w:rsidP="00A228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A7D57"/>
    <w:multiLevelType w:val="hybridMultilevel"/>
    <w:tmpl w:val="ED800BBC"/>
    <w:lvl w:ilvl="0" w:tplc="830028B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37F52E6"/>
    <w:multiLevelType w:val="hybridMultilevel"/>
    <w:tmpl w:val="CCB26F74"/>
    <w:lvl w:ilvl="0" w:tplc="423E98D0">
      <w:start w:val="1"/>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652CFA"/>
    <w:multiLevelType w:val="hybridMultilevel"/>
    <w:tmpl w:val="200E1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68329C"/>
    <w:multiLevelType w:val="hybridMultilevel"/>
    <w:tmpl w:val="D6446528"/>
    <w:lvl w:ilvl="0" w:tplc="15BE74FE">
      <w:start w:val="1"/>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531C01"/>
    <w:multiLevelType w:val="hybridMultilevel"/>
    <w:tmpl w:val="16FC2C8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C16"/>
    <w:rsid w:val="000F5E7F"/>
    <w:rsid w:val="004D4CDD"/>
    <w:rsid w:val="005D3FAF"/>
    <w:rsid w:val="00716F00"/>
    <w:rsid w:val="008253A5"/>
    <w:rsid w:val="009F37AC"/>
    <w:rsid w:val="00A228A1"/>
    <w:rsid w:val="00EE1C1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6315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82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E1C16"/>
    <w:pPr>
      <w:keepNext/>
      <w:keepLines/>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pPr>
    <w:rPr>
      <w:rFonts w:ascii="Arial" w:eastAsia="Times New Roman" w:hAnsi="Arial"/>
      <w:sz w:val="20"/>
      <w:szCs w:val="20"/>
    </w:rPr>
  </w:style>
  <w:style w:type="character" w:customStyle="1" w:styleId="BodyTextChar">
    <w:name w:val="Body Text Char"/>
    <w:link w:val="BodyText"/>
    <w:uiPriority w:val="99"/>
    <w:rsid w:val="00EE1C16"/>
    <w:rPr>
      <w:rFonts w:ascii="Arial" w:eastAsia="Times New Roman" w:hAnsi="Arial" w:cs="Times New Roman"/>
      <w:sz w:val="20"/>
      <w:szCs w:val="20"/>
    </w:rPr>
  </w:style>
  <w:style w:type="paragraph" w:styleId="Header">
    <w:name w:val="header"/>
    <w:basedOn w:val="Normal"/>
    <w:link w:val="HeaderChar"/>
    <w:uiPriority w:val="99"/>
    <w:unhideWhenUsed/>
    <w:rsid w:val="00A228A1"/>
    <w:pPr>
      <w:tabs>
        <w:tab w:val="center" w:pos="4680"/>
        <w:tab w:val="right" w:pos="9360"/>
      </w:tabs>
    </w:pPr>
  </w:style>
  <w:style w:type="character" w:customStyle="1" w:styleId="HeaderChar">
    <w:name w:val="Header Char"/>
    <w:basedOn w:val="DefaultParagraphFont"/>
    <w:link w:val="Header"/>
    <w:uiPriority w:val="99"/>
    <w:rsid w:val="00A228A1"/>
  </w:style>
  <w:style w:type="paragraph" w:styleId="Footer">
    <w:name w:val="footer"/>
    <w:basedOn w:val="Normal"/>
    <w:link w:val="FooterChar"/>
    <w:uiPriority w:val="99"/>
    <w:unhideWhenUsed/>
    <w:rsid w:val="00A228A1"/>
    <w:pPr>
      <w:tabs>
        <w:tab w:val="center" w:pos="4680"/>
        <w:tab w:val="right" w:pos="9360"/>
      </w:tabs>
    </w:pPr>
  </w:style>
  <w:style w:type="character" w:customStyle="1" w:styleId="FooterChar">
    <w:name w:val="Footer Char"/>
    <w:basedOn w:val="DefaultParagraphFont"/>
    <w:link w:val="Footer"/>
    <w:uiPriority w:val="99"/>
    <w:rsid w:val="00A228A1"/>
  </w:style>
  <w:style w:type="paragraph" w:styleId="ListParagraph">
    <w:name w:val="List Paragraph"/>
    <w:basedOn w:val="Normal"/>
    <w:uiPriority w:val="34"/>
    <w:qFormat/>
    <w:rsid w:val="00A228A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82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E1C16"/>
    <w:pPr>
      <w:keepNext/>
      <w:keepLines/>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pPr>
    <w:rPr>
      <w:rFonts w:ascii="Arial" w:eastAsia="Times New Roman" w:hAnsi="Arial"/>
      <w:sz w:val="20"/>
      <w:szCs w:val="20"/>
    </w:rPr>
  </w:style>
  <w:style w:type="character" w:customStyle="1" w:styleId="BodyTextChar">
    <w:name w:val="Body Text Char"/>
    <w:link w:val="BodyText"/>
    <w:uiPriority w:val="99"/>
    <w:rsid w:val="00EE1C16"/>
    <w:rPr>
      <w:rFonts w:ascii="Arial" w:eastAsia="Times New Roman" w:hAnsi="Arial" w:cs="Times New Roman"/>
      <w:sz w:val="20"/>
      <w:szCs w:val="20"/>
    </w:rPr>
  </w:style>
  <w:style w:type="paragraph" w:styleId="Header">
    <w:name w:val="header"/>
    <w:basedOn w:val="Normal"/>
    <w:link w:val="HeaderChar"/>
    <w:uiPriority w:val="99"/>
    <w:unhideWhenUsed/>
    <w:rsid w:val="00A228A1"/>
    <w:pPr>
      <w:tabs>
        <w:tab w:val="center" w:pos="4680"/>
        <w:tab w:val="right" w:pos="9360"/>
      </w:tabs>
    </w:pPr>
  </w:style>
  <w:style w:type="character" w:customStyle="1" w:styleId="HeaderChar">
    <w:name w:val="Header Char"/>
    <w:basedOn w:val="DefaultParagraphFont"/>
    <w:link w:val="Header"/>
    <w:uiPriority w:val="99"/>
    <w:rsid w:val="00A228A1"/>
  </w:style>
  <w:style w:type="paragraph" w:styleId="Footer">
    <w:name w:val="footer"/>
    <w:basedOn w:val="Normal"/>
    <w:link w:val="FooterChar"/>
    <w:uiPriority w:val="99"/>
    <w:unhideWhenUsed/>
    <w:rsid w:val="00A228A1"/>
    <w:pPr>
      <w:tabs>
        <w:tab w:val="center" w:pos="4680"/>
        <w:tab w:val="right" w:pos="9360"/>
      </w:tabs>
    </w:pPr>
  </w:style>
  <w:style w:type="character" w:customStyle="1" w:styleId="FooterChar">
    <w:name w:val="Footer Char"/>
    <w:basedOn w:val="DefaultParagraphFont"/>
    <w:link w:val="Footer"/>
    <w:uiPriority w:val="99"/>
    <w:rsid w:val="00A228A1"/>
  </w:style>
  <w:style w:type="paragraph" w:styleId="ListParagraph">
    <w:name w:val="List Paragraph"/>
    <w:basedOn w:val="Normal"/>
    <w:uiPriority w:val="34"/>
    <w:qFormat/>
    <w:rsid w:val="00A22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6533">
      <w:bodyDiv w:val="1"/>
      <w:marLeft w:val="0"/>
      <w:marRight w:val="0"/>
      <w:marTop w:val="0"/>
      <w:marBottom w:val="0"/>
      <w:divBdr>
        <w:top w:val="none" w:sz="0" w:space="0" w:color="auto"/>
        <w:left w:val="none" w:sz="0" w:space="0" w:color="auto"/>
        <w:bottom w:val="none" w:sz="0" w:space="0" w:color="auto"/>
        <w:right w:val="none" w:sz="0" w:space="0" w:color="auto"/>
      </w:divBdr>
    </w:div>
    <w:div w:id="1192381472">
      <w:bodyDiv w:val="1"/>
      <w:marLeft w:val="0"/>
      <w:marRight w:val="0"/>
      <w:marTop w:val="0"/>
      <w:marBottom w:val="0"/>
      <w:divBdr>
        <w:top w:val="none" w:sz="0" w:space="0" w:color="auto"/>
        <w:left w:val="none" w:sz="0" w:space="0" w:color="auto"/>
        <w:bottom w:val="none" w:sz="0" w:space="0" w:color="auto"/>
        <w:right w:val="none" w:sz="0" w:space="0" w:color="auto"/>
      </w:divBdr>
      <w:divsChild>
        <w:div w:id="600725217">
          <w:marLeft w:val="1166"/>
          <w:marRight w:val="0"/>
          <w:marTop w:val="0"/>
          <w:marBottom w:val="0"/>
          <w:divBdr>
            <w:top w:val="none" w:sz="0" w:space="0" w:color="auto"/>
            <w:left w:val="none" w:sz="0" w:space="0" w:color="auto"/>
            <w:bottom w:val="none" w:sz="0" w:space="0" w:color="auto"/>
            <w:right w:val="none" w:sz="0" w:space="0" w:color="auto"/>
          </w:divBdr>
        </w:div>
        <w:div w:id="446237091">
          <w:marLeft w:val="116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332</Words>
  <Characters>1898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UVM</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Schoenberg</dc:creator>
  <cp:lastModifiedBy>Jesse C. Suter</cp:lastModifiedBy>
  <cp:revision>3</cp:revision>
  <dcterms:created xsi:type="dcterms:W3CDTF">2014-06-19T13:48:00Z</dcterms:created>
  <dcterms:modified xsi:type="dcterms:W3CDTF">2014-06-19T13:50:00Z</dcterms:modified>
</cp:coreProperties>
</file>